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845172">
        <w:t>апрель</w:t>
      </w:r>
      <w:r w:rsidR="00326FD4">
        <w:t xml:space="preserve"> 2019</w:t>
      </w:r>
    </w:p>
    <w:tbl>
      <w:tblPr>
        <w:tblW w:w="11273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948"/>
        <w:gridCol w:w="7624"/>
        <w:gridCol w:w="1701"/>
      </w:tblGrid>
      <w:tr w:rsidR="00C31D1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D15" w:rsidRPr="004E7454" w:rsidRDefault="00326FD4" w:rsidP="005E1D0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845172"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845172"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апреля</w:t>
            </w:r>
          </w:p>
          <w:p w:rsidR="00542044" w:rsidRPr="004E7454" w:rsidRDefault="00326FD4" w:rsidP="00F6297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С</w:t>
            </w:r>
            <w:r w:rsidR="00F62975"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ред</w:t>
            </w:r>
            <w:r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а</w:t>
            </w:r>
          </w:p>
          <w:p w:rsidR="00875B9C" w:rsidRPr="004E7454" w:rsidRDefault="00875B9C" w:rsidP="00F6297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  <w:p w:rsidR="00875B9C" w:rsidRPr="004E7454" w:rsidRDefault="00875B9C" w:rsidP="00F6297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B9C" w:rsidRPr="00F306EF" w:rsidRDefault="00875B9C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F306EF">
              <w:rPr>
                <w:b/>
                <w:sz w:val="26"/>
                <w:szCs w:val="26"/>
              </w:rPr>
              <w:t>Седмица 4-я Великого поста, Крестопоклонная</w:t>
            </w:r>
          </w:p>
          <w:p w:rsidR="00F306EF" w:rsidRDefault="00875B9C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875B9C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875B9C">
              <w:rPr>
                <w:rFonts w:ascii="Georgia" w:hAnsi="Georgia" w:cs="Arial"/>
                <w:sz w:val="26"/>
                <w:szCs w:val="26"/>
              </w:rPr>
              <w:t>. </w:t>
            </w:r>
            <w:r w:rsidRPr="00875B9C">
              <w:rPr>
                <w:sz w:val="26"/>
                <w:szCs w:val="26"/>
              </w:rPr>
              <w:t>Иакова</w:t>
            </w:r>
            <w:r w:rsidRPr="00875B9C">
              <w:rPr>
                <w:rFonts w:ascii="Georgia" w:hAnsi="Georgia" w:cs="Arial"/>
                <w:sz w:val="26"/>
                <w:szCs w:val="26"/>
              </w:rPr>
              <w:t> </w:t>
            </w:r>
            <w:proofErr w:type="spellStart"/>
            <w:r w:rsidRPr="00875B9C">
              <w:rPr>
                <w:rFonts w:ascii="Georgia" w:hAnsi="Georgia" w:cs="Arial"/>
                <w:sz w:val="26"/>
                <w:szCs w:val="26"/>
              </w:rPr>
              <w:t>еп</w:t>
            </w:r>
            <w:proofErr w:type="spellEnd"/>
            <w:r w:rsidRPr="00875B9C">
              <w:rPr>
                <w:rFonts w:ascii="Georgia" w:hAnsi="Georgia" w:cs="Arial"/>
                <w:sz w:val="26"/>
                <w:szCs w:val="26"/>
              </w:rPr>
              <w:t xml:space="preserve">., </w:t>
            </w:r>
            <w:proofErr w:type="spellStart"/>
            <w:proofErr w:type="gramStart"/>
            <w:r w:rsidRPr="00875B9C">
              <w:rPr>
                <w:rFonts w:ascii="Georgia" w:hAnsi="Georgia" w:cs="Arial"/>
                <w:sz w:val="26"/>
                <w:szCs w:val="26"/>
              </w:rPr>
              <w:t>исп</w:t>
            </w:r>
            <w:proofErr w:type="spellEnd"/>
            <w:proofErr w:type="gramEnd"/>
            <w:r w:rsidRPr="00875B9C">
              <w:rPr>
                <w:rFonts w:ascii="Georgia" w:hAnsi="Georgia" w:cs="Arial"/>
                <w:sz w:val="26"/>
                <w:szCs w:val="26"/>
              </w:rPr>
              <w:t xml:space="preserve"> (VIII-IX). </w:t>
            </w:r>
          </w:p>
          <w:p w:rsidR="00875B9C" w:rsidRPr="00875B9C" w:rsidRDefault="00875B9C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875B9C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875B9C">
              <w:rPr>
                <w:rFonts w:ascii="Georgia" w:hAnsi="Georgia" w:cs="Arial"/>
                <w:sz w:val="26"/>
                <w:szCs w:val="26"/>
              </w:rPr>
              <w:t>. </w:t>
            </w:r>
            <w:r w:rsidRPr="00875B9C">
              <w:rPr>
                <w:sz w:val="26"/>
                <w:szCs w:val="26"/>
              </w:rPr>
              <w:t>Серафима</w:t>
            </w:r>
            <w:r w:rsidRPr="00875B9C">
              <w:rPr>
                <w:rFonts w:ascii="Georgia" w:hAnsi="Georgia" w:cs="Arial"/>
                <w:sz w:val="26"/>
                <w:szCs w:val="26"/>
              </w:rPr>
              <w:t> </w:t>
            </w:r>
            <w:proofErr w:type="spellStart"/>
            <w:r w:rsidRPr="00875B9C">
              <w:rPr>
                <w:rFonts w:ascii="Georgia" w:hAnsi="Georgia" w:cs="Arial"/>
                <w:sz w:val="26"/>
                <w:szCs w:val="26"/>
              </w:rPr>
              <w:t>Вырицкого</w:t>
            </w:r>
            <w:proofErr w:type="spellEnd"/>
            <w:r w:rsidRPr="00875B9C">
              <w:rPr>
                <w:rFonts w:ascii="Georgia" w:hAnsi="Georgia" w:cs="Arial"/>
                <w:sz w:val="26"/>
                <w:szCs w:val="26"/>
              </w:rPr>
              <w:t xml:space="preserve"> (1949).</w:t>
            </w:r>
          </w:p>
          <w:p w:rsidR="00875B9C" w:rsidRPr="00875B9C" w:rsidRDefault="00875B9C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875B9C">
              <w:rPr>
                <w:rFonts w:ascii="Georgia" w:hAnsi="Georgia" w:cs="Arial"/>
                <w:sz w:val="26"/>
                <w:szCs w:val="26"/>
              </w:rPr>
              <w:t>Свт</w:t>
            </w:r>
            <w:proofErr w:type="spellEnd"/>
            <w:r w:rsidRPr="00875B9C">
              <w:rPr>
                <w:rFonts w:ascii="Georgia" w:hAnsi="Georgia" w:cs="Arial"/>
                <w:sz w:val="26"/>
                <w:szCs w:val="26"/>
              </w:rPr>
              <w:t>. </w:t>
            </w:r>
            <w:r w:rsidRPr="00875B9C">
              <w:rPr>
                <w:sz w:val="26"/>
                <w:szCs w:val="26"/>
              </w:rPr>
              <w:t>Кирилла</w:t>
            </w:r>
            <w:r w:rsidRPr="00875B9C">
              <w:rPr>
                <w:rFonts w:ascii="Georgia" w:hAnsi="Georgia" w:cs="Arial"/>
                <w:sz w:val="26"/>
                <w:szCs w:val="26"/>
              </w:rPr>
              <w:t xml:space="preserve">, </w:t>
            </w:r>
            <w:proofErr w:type="spellStart"/>
            <w:r w:rsidRPr="00875B9C">
              <w:rPr>
                <w:rFonts w:ascii="Georgia" w:hAnsi="Georgia" w:cs="Arial"/>
                <w:sz w:val="26"/>
                <w:szCs w:val="26"/>
              </w:rPr>
              <w:t>еп</w:t>
            </w:r>
            <w:proofErr w:type="spellEnd"/>
            <w:r w:rsidRPr="00875B9C">
              <w:rPr>
                <w:rFonts w:ascii="Georgia" w:hAnsi="Georgia" w:cs="Arial"/>
                <w:sz w:val="26"/>
                <w:szCs w:val="26"/>
              </w:rPr>
              <w:t xml:space="preserve">. Катанского (I-II). </w:t>
            </w:r>
            <w:proofErr w:type="spellStart"/>
            <w:r w:rsidRPr="00875B9C">
              <w:rPr>
                <w:rFonts w:ascii="Georgia" w:hAnsi="Georgia" w:cs="Arial"/>
                <w:sz w:val="26"/>
                <w:szCs w:val="26"/>
              </w:rPr>
              <w:t>Свт</w:t>
            </w:r>
            <w:proofErr w:type="spellEnd"/>
            <w:r w:rsidRPr="00875B9C">
              <w:rPr>
                <w:rFonts w:ascii="Georgia" w:hAnsi="Georgia" w:cs="Arial"/>
                <w:sz w:val="26"/>
                <w:szCs w:val="26"/>
              </w:rPr>
              <w:t>. </w:t>
            </w:r>
            <w:r w:rsidRPr="00875B9C">
              <w:rPr>
                <w:sz w:val="26"/>
                <w:szCs w:val="26"/>
              </w:rPr>
              <w:t>Фомы</w:t>
            </w:r>
            <w:r w:rsidRPr="00875B9C">
              <w:rPr>
                <w:rFonts w:ascii="Georgia" w:hAnsi="Georgia" w:cs="Arial"/>
                <w:sz w:val="26"/>
                <w:szCs w:val="26"/>
              </w:rPr>
              <w:t>, патриарха Константинопольского (610).</w:t>
            </w:r>
          </w:p>
          <w:p w:rsidR="002C0DB4" w:rsidRPr="00875B9C" w:rsidRDefault="00875B9C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875B9C">
              <w:rPr>
                <w:rFonts w:ascii="Georgia" w:hAnsi="Georgia" w:cs="Arial"/>
                <w:sz w:val="26"/>
                <w:szCs w:val="26"/>
              </w:rPr>
              <w:t>Сщмч</w:t>
            </w:r>
            <w:proofErr w:type="spellEnd"/>
            <w:r w:rsidRPr="00875B9C">
              <w:rPr>
                <w:rFonts w:ascii="Georgia" w:hAnsi="Georgia" w:cs="Arial"/>
                <w:sz w:val="26"/>
                <w:szCs w:val="26"/>
              </w:rPr>
              <w:t>. </w:t>
            </w:r>
            <w:r w:rsidRPr="00875B9C">
              <w:rPr>
                <w:sz w:val="26"/>
                <w:szCs w:val="26"/>
              </w:rPr>
              <w:t>Владимира</w:t>
            </w:r>
            <w:r w:rsidRPr="00875B9C">
              <w:rPr>
                <w:rFonts w:ascii="Georgia" w:hAnsi="Georgia" w:cs="Arial"/>
                <w:sz w:val="26"/>
                <w:szCs w:val="26"/>
              </w:rPr>
              <w:t> пресвитера (1931).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8:00</w:t>
            </w:r>
          </w:p>
          <w:p w:rsidR="007D39A0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7D39A0" w:rsidRPr="00C31D15" w:rsidRDefault="000000BF" w:rsidP="00F306E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Преждео</w:t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-вященных</w:t>
            </w:r>
            <w:proofErr w:type="spellEnd"/>
            <w:proofErr w:type="gramEnd"/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Даров</w:t>
            </w:r>
          </w:p>
        </w:tc>
      </w:tr>
      <w:tr w:rsidR="00F62975" w:rsidRPr="00542044" w:rsidTr="00AE7488">
        <w:trPr>
          <w:trHeight w:val="1933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06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апреля</w:t>
            </w:r>
          </w:p>
          <w:p w:rsidR="00F62975" w:rsidRPr="004E7454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F62975" w:rsidRPr="004E7454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F62975" w:rsidRPr="004E7454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F306EF" w:rsidRDefault="00875B9C" w:rsidP="002E0BAB">
            <w:pPr>
              <w:spacing w:after="0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 w:rsidRPr="00F306EF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Седмица 4-я Великого поста, Крестопоклонная</w:t>
            </w:r>
          </w:p>
          <w:p w:rsidR="00F306EF" w:rsidRPr="00F306EF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Предпразднство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 xml:space="preserve"> Благовещения Пресвятой Богородицы. </w:t>
            </w: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F306EF">
              <w:rPr>
                <w:sz w:val="26"/>
                <w:szCs w:val="26"/>
              </w:rPr>
              <w:t>Захарии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> монаха (IV). </w:t>
            </w: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Свт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F306EF">
              <w:rPr>
                <w:sz w:val="26"/>
                <w:szCs w:val="26"/>
              </w:rPr>
              <w:t>Артемия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> (</w:t>
            </w: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Артемона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 xml:space="preserve">) </w:t>
            </w: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еп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 xml:space="preserve">. </w:t>
            </w: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Солунского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 xml:space="preserve"> (</w:t>
            </w: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Селевкийского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>) (I-II).</w:t>
            </w:r>
          </w:p>
          <w:p w:rsidR="00F306EF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>. </w:t>
            </w:r>
            <w:r w:rsidRPr="00F306EF">
              <w:rPr>
                <w:sz w:val="26"/>
                <w:szCs w:val="26"/>
              </w:rPr>
              <w:t>Иакова</w:t>
            </w:r>
            <w:r w:rsidRPr="00F306EF">
              <w:rPr>
                <w:rFonts w:ascii="Georgia" w:hAnsi="Georgia" w:cs="Arial"/>
                <w:sz w:val="26"/>
                <w:szCs w:val="26"/>
              </w:rPr>
              <w:t xml:space="preserve"> исп., </w:t>
            </w: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еп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 xml:space="preserve"> (VIII-IX). </w:t>
            </w: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F306EF">
              <w:rPr>
                <w:sz w:val="26"/>
                <w:szCs w:val="26"/>
              </w:rPr>
              <w:t>Захарии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 xml:space="preserve">, постника Печерского (XIII-XIV). </w:t>
            </w:r>
          </w:p>
          <w:p w:rsidR="00F306EF" w:rsidRPr="00F306EF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Мчч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>. </w:t>
            </w:r>
            <w:r w:rsidRPr="00F306EF">
              <w:rPr>
                <w:sz w:val="26"/>
                <w:szCs w:val="26"/>
              </w:rPr>
              <w:t>Стефана</w:t>
            </w:r>
            <w:r w:rsidRPr="00F306EF">
              <w:rPr>
                <w:rFonts w:ascii="Georgia" w:hAnsi="Georgia" w:cs="Arial"/>
                <w:sz w:val="26"/>
                <w:szCs w:val="26"/>
              </w:rPr>
              <w:t> и </w:t>
            </w:r>
            <w:r w:rsidRPr="00F306EF">
              <w:rPr>
                <w:sz w:val="26"/>
                <w:szCs w:val="26"/>
              </w:rPr>
              <w:t>Петра</w:t>
            </w:r>
            <w:r w:rsidRPr="00F306EF">
              <w:rPr>
                <w:rFonts w:ascii="Georgia" w:hAnsi="Georgia" w:cs="Arial"/>
                <w:sz w:val="26"/>
                <w:szCs w:val="26"/>
              </w:rPr>
              <w:t> </w:t>
            </w:r>
            <w:proofErr w:type="gramStart"/>
            <w:r w:rsidRPr="00F306EF">
              <w:rPr>
                <w:rFonts w:ascii="Georgia" w:hAnsi="Georgia" w:cs="Arial"/>
                <w:sz w:val="26"/>
                <w:szCs w:val="26"/>
              </w:rPr>
              <w:t>Казанских</w:t>
            </w:r>
            <w:proofErr w:type="gramEnd"/>
            <w:r w:rsidRPr="00F306EF">
              <w:rPr>
                <w:rFonts w:ascii="Georgia" w:hAnsi="Georgia" w:cs="Arial"/>
                <w:sz w:val="26"/>
                <w:szCs w:val="26"/>
              </w:rPr>
              <w:t xml:space="preserve"> (1552).</w:t>
            </w:r>
          </w:p>
          <w:p w:rsidR="00F306EF" w:rsidRPr="00F306EF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F306EF">
              <w:rPr>
                <w:rFonts w:ascii="Georgia" w:hAnsi="Georgia" w:cs="Arial"/>
                <w:sz w:val="26"/>
                <w:szCs w:val="26"/>
              </w:rPr>
              <w:t>Сщмч</w:t>
            </w:r>
            <w:proofErr w:type="spellEnd"/>
            <w:r w:rsidRPr="00F306EF">
              <w:rPr>
                <w:rFonts w:ascii="Georgia" w:hAnsi="Georgia" w:cs="Arial"/>
                <w:sz w:val="26"/>
                <w:szCs w:val="26"/>
              </w:rPr>
              <w:t>. </w:t>
            </w:r>
            <w:r w:rsidRPr="00F306EF">
              <w:rPr>
                <w:sz w:val="26"/>
                <w:szCs w:val="26"/>
              </w:rPr>
              <w:t>Владимира</w:t>
            </w:r>
            <w:r w:rsidRPr="00F306EF">
              <w:rPr>
                <w:rFonts w:ascii="Georgia" w:hAnsi="Georgia" w:cs="Arial"/>
                <w:sz w:val="26"/>
                <w:szCs w:val="26"/>
              </w:rPr>
              <w:t> пресвитера (1920).</w:t>
            </w:r>
          </w:p>
          <w:p w:rsidR="00875B9C" w:rsidRPr="00F306EF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r w:rsidRPr="00F306EF">
              <w:rPr>
                <w:rFonts w:ascii="Georgia" w:hAnsi="Georgia" w:cs="Arial"/>
                <w:sz w:val="26"/>
                <w:szCs w:val="26"/>
              </w:rPr>
              <w:t>Иконы Божией Матери, именуемой </w:t>
            </w:r>
            <w:r w:rsidRPr="00F306EF">
              <w:rPr>
                <w:sz w:val="26"/>
                <w:szCs w:val="26"/>
              </w:rPr>
              <w:t>"Тучная Гора"</w:t>
            </w:r>
            <w:r w:rsidRPr="00F306EF">
              <w:rPr>
                <w:rFonts w:ascii="Georgia" w:hAnsi="Georgia" w:cs="Arial"/>
                <w:sz w:val="26"/>
                <w:szCs w:val="26"/>
              </w:rPr>
              <w:t> (XVII).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8:00 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F62975" w:rsidRPr="005B13B1" w:rsidRDefault="000000BF" w:rsidP="000000BF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Соборование</w:t>
            </w:r>
          </w:p>
        </w:tc>
      </w:tr>
      <w:tr w:rsidR="00F62975" w:rsidRPr="00542044" w:rsidTr="00AE7488">
        <w:trPr>
          <w:trHeight w:val="1933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C31D1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07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апреля Воскресение</w:t>
            </w:r>
          </w:p>
          <w:p w:rsidR="00875B9C" w:rsidRPr="004E7454" w:rsidRDefault="00875B9C" w:rsidP="00C31D1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875B9C" w:rsidRPr="004E7454" w:rsidRDefault="00875B9C" w:rsidP="00C31D1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6EF" w:rsidRPr="00F306EF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color w:val="FF0000"/>
                <w:sz w:val="26"/>
                <w:szCs w:val="26"/>
              </w:rPr>
            </w:pPr>
            <w:r w:rsidRPr="00F306EF">
              <w:rPr>
                <w:b/>
                <w:color w:val="FF0000"/>
                <w:sz w:val="26"/>
                <w:szCs w:val="26"/>
              </w:rPr>
              <w:t>Благовещение Пресвятой Богородицы.</w:t>
            </w:r>
          </w:p>
          <w:p w:rsidR="00F306EF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F306EF">
              <w:rPr>
                <w:color w:val="FF0000"/>
                <w:sz w:val="26"/>
                <w:szCs w:val="26"/>
              </w:rPr>
              <w:t>Иоанна</w:t>
            </w:r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Лествичника</w:t>
            </w:r>
            <w:proofErr w:type="spellEnd"/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(649). </w:t>
            </w:r>
          </w:p>
          <w:p w:rsidR="00F306EF" w:rsidRPr="00F306EF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 xml:space="preserve">Преставление </w:t>
            </w:r>
            <w:proofErr w:type="spellStart"/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свт</w:t>
            </w:r>
            <w:proofErr w:type="spellEnd"/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F306EF">
              <w:rPr>
                <w:color w:val="FF0000"/>
                <w:sz w:val="26"/>
                <w:szCs w:val="26"/>
              </w:rPr>
              <w:t>Тихона</w:t>
            </w:r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, патриарха Московского и всея России (1925). </w:t>
            </w:r>
            <w:proofErr w:type="spellStart"/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F306EF">
              <w:rPr>
                <w:color w:val="FF0000"/>
                <w:sz w:val="26"/>
                <w:szCs w:val="26"/>
              </w:rPr>
              <w:t>Саввы</w:t>
            </w:r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 Нового (1948).</w:t>
            </w:r>
          </w:p>
          <w:p w:rsidR="00F62975" w:rsidRPr="00EF796C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/>
                <w:sz w:val="28"/>
                <w:szCs w:val="28"/>
              </w:rPr>
            </w:pPr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Иконы </w:t>
            </w:r>
            <w:r w:rsidRPr="00F306EF">
              <w:rPr>
                <w:color w:val="FF0000"/>
                <w:sz w:val="26"/>
                <w:szCs w:val="26"/>
              </w:rPr>
              <w:t>Благовещения</w:t>
            </w:r>
            <w:r w:rsidRPr="00F306EF">
              <w:rPr>
                <w:rFonts w:ascii="Georgia" w:hAnsi="Georgia" w:cs="Arial"/>
                <w:color w:val="FF0000"/>
                <w:sz w:val="26"/>
                <w:szCs w:val="26"/>
              </w:rPr>
              <w:t> Божией Матери.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C31D15" w:rsidRDefault="00F62975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</w:p>
          <w:p w:rsidR="00F62975" w:rsidRPr="00C31D1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F62975" w:rsidRPr="005855F3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апреля </w:t>
            </w:r>
          </w:p>
          <w:p w:rsidR="00F62975" w:rsidRPr="004E7454" w:rsidRDefault="00F6297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F62975" w:rsidRPr="004E7454" w:rsidRDefault="00F6297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F62975" w:rsidRPr="004E7454" w:rsidRDefault="00F6297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6EF" w:rsidRPr="00AE6A33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AE6A33">
              <w:rPr>
                <w:sz w:val="26"/>
                <w:szCs w:val="26"/>
              </w:rPr>
              <w:t>Илариона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 Нового, игумена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Пеликитского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 (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ок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 754). 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Стефана</w:t>
            </w:r>
            <w:r w:rsidRPr="00AE6A33">
              <w:rPr>
                <w:rFonts w:ascii="Georgia" w:hAnsi="Georgia" w:cs="Arial"/>
                <w:sz w:val="26"/>
                <w:szCs w:val="26"/>
              </w:rPr>
              <w:t xml:space="preserve"> чудотворца, исп., игумена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Триглийского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 (IX).</w:t>
            </w:r>
          </w:p>
          <w:p w:rsidR="00F306EF" w:rsidRPr="00AE6A33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Мчч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Ионы</w:t>
            </w:r>
            <w:r w:rsidRPr="00AE6A33">
              <w:rPr>
                <w:rFonts w:ascii="Georgia" w:hAnsi="Georgia" w:cs="Arial"/>
                <w:sz w:val="26"/>
                <w:szCs w:val="26"/>
              </w:rPr>
              <w:t> и </w:t>
            </w:r>
            <w:proofErr w:type="spellStart"/>
            <w:r w:rsidRPr="00AE6A33">
              <w:rPr>
                <w:sz w:val="26"/>
                <w:szCs w:val="26"/>
              </w:rPr>
              <w:t>Варахисия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 и других с ними (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ок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. 330).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Мч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hyperlink r:id="rId4" w:tooltip="Боян (Енравот) Болгарский, князь, мч." w:history="1">
              <w:proofErr w:type="spellStart"/>
              <w:r w:rsidRPr="00AE6A33">
                <w:rPr>
                  <w:sz w:val="26"/>
                  <w:szCs w:val="26"/>
                </w:rPr>
                <w:t>Бояна</w:t>
              </w:r>
              <w:proofErr w:type="spellEnd"/>
            </w:hyperlink>
            <w:r w:rsidRPr="00AE6A33">
              <w:rPr>
                <w:rFonts w:ascii="Georgia" w:hAnsi="Georgia" w:cs="Arial"/>
                <w:sz w:val="26"/>
                <w:szCs w:val="26"/>
              </w:rPr>
              <w:t>, кн. Болгарского (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ок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. 830).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Прмч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AE6A33">
              <w:rPr>
                <w:sz w:val="26"/>
                <w:szCs w:val="26"/>
              </w:rPr>
              <w:t>Евстратия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 Печерского (1097).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AE6A33">
              <w:rPr>
                <w:sz w:val="26"/>
                <w:szCs w:val="26"/>
              </w:rPr>
              <w:t>Илариона</w:t>
            </w:r>
            <w:proofErr w:type="spellEnd"/>
            <w:r w:rsidRPr="00AE6A33">
              <w:rPr>
                <w:sz w:val="26"/>
                <w:szCs w:val="26"/>
              </w:rPr>
              <w:t xml:space="preserve">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Псковоезерского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,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Гдовского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 (1476).</w:t>
            </w:r>
          </w:p>
          <w:p w:rsidR="00F62975" w:rsidRPr="00F306EF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8"/>
                <w:szCs w:val="28"/>
              </w:rPr>
            </w:pPr>
            <w:r w:rsidRPr="00AE6A33">
              <w:rPr>
                <w:rFonts w:ascii="Georgia" w:hAnsi="Georgia" w:cs="Arial"/>
                <w:sz w:val="26"/>
                <w:szCs w:val="26"/>
              </w:rPr>
              <w:t>Св. </w:t>
            </w:r>
            <w:r w:rsidRPr="00AE6A33">
              <w:rPr>
                <w:sz w:val="26"/>
                <w:szCs w:val="26"/>
              </w:rPr>
              <w:t>Николая</w:t>
            </w:r>
            <w:r w:rsidRPr="00AE6A33">
              <w:rPr>
                <w:rFonts w:ascii="Georgia" w:hAnsi="Georgia" w:cs="Arial"/>
                <w:sz w:val="26"/>
                <w:szCs w:val="26"/>
              </w:rPr>
              <w:t xml:space="preserve">, исп., пресвитера (1931).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Сщмч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Василия</w:t>
            </w:r>
            <w:r w:rsidRPr="00AE6A33">
              <w:rPr>
                <w:rFonts w:ascii="Georgia" w:hAnsi="Georgia" w:cs="Arial"/>
                <w:sz w:val="26"/>
                <w:szCs w:val="26"/>
              </w:rPr>
              <w:t xml:space="preserve"> пресвитера (1938).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Мч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Иоанна</w:t>
            </w:r>
            <w:r w:rsidRPr="00AE6A33">
              <w:rPr>
                <w:rFonts w:ascii="Georgia" w:hAnsi="Georgia" w:cs="Arial"/>
                <w:sz w:val="26"/>
                <w:szCs w:val="26"/>
              </w:rPr>
              <w:t> (1939).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5855F3" w:rsidRDefault="00F6297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F62975" w:rsidRDefault="00F6297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F6297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0000BF" w:rsidRPr="005855F3" w:rsidRDefault="00F62975" w:rsidP="000000B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16:00 </w:t>
            </w:r>
          </w:p>
          <w:p w:rsidR="000000BF" w:rsidRDefault="000000BF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0000BF" w:rsidRDefault="000000BF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Канон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Преподоб</w:t>
            </w:r>
            <w:r w:rsidR="002E0BA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-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Андрея Критского </w:t>
            </w:r>
          </w:p>
          <w:p w:rsidR="00F62975" w:rsidRDefault="000000BF" w:rsidP="00AE6A3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Стояние Марии Египетской</w:t>
            </w:r>
          </w:p>
          <w:p w:rsidR="00AE6A33" w:rsidRPr="005855F3" w:rsidRDefault="00AE6A33" w:rsidP="00AE6A3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5855F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апреля Четверг</w:t>
            </w:r>
          </w:p>
          <w:p w:rsidR="00F62975" w:rsidRPr="004E7454" w:rsidRDefault="00F62975" w:rsidP="005855F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F62975" w:rsidRPr="004E7454" w:rsidRDefault="00F62975" w:rsidP="005855F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6EF" w:rsidRPr="00AE6A33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b/>
                <w:sz w:val="26"/>
                <w:szCs w:val="26"/>
              </w:rPr>
            </w:pPr>
            <w:r w:rsidRPr="00AE6A33">
              <w:rPr>
                <w:b/>
                <w:sz w:val="26"/>
                <w:szCs w:val="26"/>
              </w:rPr>
              <w:t>Четверток</w:t>
            </w:r>
            <w:r w:rsidRPr="00AE6A33">
              <w:rPr>
                <w:rFonts w:ascii="Georgia" w:hAnsi="Georgia" w:cs="Arial"/>
                <w:b/>
                <w:sz w:val="26"/>
                <w:szCs w:val="26"/>
              </w:rPr>
              <w:t> Великого канона.</w:t>
            </w:r>
          </w:p>
          <w:p w:rsidR="00F306EF" w:rsidRPr="00AE6A33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Мчч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Марка</w:t>
            </w:r>
            <w:r w:rsidRPr="00AE6A33">
              <w:rPr>
                <w:rFonts w:ascii="Georgia" w:hAnsi="Georgia" w:cs="Arial"/>
                <w:sz w:val="26"/>
                <w:szCs w:val="26"/>
              </w:rPr>
              <w:t xml:space="preserve">,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еп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Арефусийского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, </w:t>
            </w:r>
            <w:r w:rsidRPr="00AE6A33">
              <w:rPr>
                <w:sz w:val="26"/>
                <w:szCs w:val="26"/>
              </w:rPr>
              <w:t>Кирилла</w:t>
            </w:r>
            <w:r w:rsidRPr="00AE6A33">
              <w:rPr>
                <w:rFonts w:ascii="Georgia" w:hAnsi="Georgia" w:cs="Arial"/>
                <w:sz w:val="26"/>
                <w:szCs w:val="26"/>
              </w:rPr>
              <w:t> диакона и иных многих (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ок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 363).</w:t>
            </w:r>
          </w:p>
          <w:p w:rsidR="00F306EF" w:rsidRPr="00AE6A33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Иоанна</w:t>
            </w:r>
            <w:r w:rsidRPr="00AE6A33">
              <w:rPr>
                <w:rFonts w:ascii="Georgia" w:hAnsi="Georgia" w:cs="Arial"/>
                <w:sz w:val="26"/>
                <w:szCs w:val="26"/>
              </w:rPr>
              <w:t xml:space="preserve"> пустынника (IV).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Свт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AE6A33">
              <w:rPr>
                <w:sz w:val="26"/>
                <w:szCs w:val="26"/>
              </w:rPr>
              <w:t>Евстафия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 исп.,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еп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Вифинийского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 (IX).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Прпп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Марка</w:t>
            </w:r>
            <w:r w:rsidRPr="00AE6A33">
              <w:rPr>
                <w:rFonts w:ascii="Georgia" w:hAnsi="Georgia" w:cs="Arial"/>
                <w:sz w:val="26"/>
                <w:szCs w:val="26"/>
              </w:rPr>
              <w:t> (XV), </w:t>
            </w:r>
            <w:r w:rsidRPr="00AE6A33">
              <w:rPr>
                <w:sz w:val="26"/>
                <w:szCs w:val="26"/>
              </w:rPr>
              <w:t>Ионы</w:t>
            </w:r>
            <w:r w:rsidRPr="00AE6A33">
              <w:rPr>
                <w:rFonts w:ascii="Georgia" w:hAnsi="Georgia" w:cs="Arial"/>
                <w:sz w:val="26"/>
                <w:szCs w:val="26"/>
              </w:rPr>
              <w:t xml:space="preserve"> (1480),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Псково-Печерских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</w:t>
            </w:r>
          </w:p>
          <w:p w:rsidR="00F306EF" w:rsidRPr="00AE6A33" w:rsidRDefault="00F306EF" w:rsidP="00F306EF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r w:rsidRPr="00AE6A33">
              <w:rPr>
                <w:rFonts w:ascii="Georgia" w:hAnsi="Georgia" w:cs="Arial"/>
                <w:sz w:val="26"/>
                <w:szCs w:val="26"/>
              </w:rPr>
              <w:t>Св. </w:t>
            </w:r>
            <w:r w:rsidRPr="00AE6A33">
              <w:rPr>
                <w:sz w:val="26"/>
                <w:szCs w:val="26"/>
              </w:rPr>
              <w:t>Михаила</w:t>
            </w:r>
            <w:r w:rsidRPr="00AE6A33">
              <w:rPr>
                <w:rFonts w:ascii="Georgia" w:hAnsi="Georgia" w:cs="Arial"/>
                <w:sz w:val="26"/>
                <w:szCs w:val="26"/>
              </w:rPr>
              <w:t>, исповедника, пресвитера (1933).</w:t>
            </w:r>
          </w:p>
          <w:p w:rsidR="00F62975" w:rsidRPr="009F6674" w:rsidRDefault="00F62975" w:rsidP="00F306EF">
            <w:pPr>
              <w:spacing w:after="0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BF" w:rsidRDefault="000000BF" w:rsidP="000000B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08</w:t>
            </w:r>
            <w:r w:rsidR="00F62975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:00 </w:t>
            </w:r>
          </w:p>
          <w:p w:rsidR="000000BF" w:rsidRDefault="000000BF" w:rsidP="000000B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Часы</w:t>
            </w:r>
          </w:p>
          <w:p w:rsidR="000000BF" w:rsidRDefault="000000BF" w:rsidP="000000B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0000BF" w:rsidRPr="00C31D15" w:rsidRDefault="000000BF" w:rsidP="000000B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Литургия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Преждеос</w:t>
            </w:r>
            <w:r w:rsidR="002E0BA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-вященны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Даров</w:t>
            </w:r>
            <w:r w:rsidR="00F6297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F62975" w:rsidRPr="00C31D1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62975" w:rsidRPr="005B13B1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13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апреля</w:t>
            </w:r>
          </w:p>
          <w:p w:rsidR="00F62975" w:rsidRPr="004E7454" w:rsidRDefault="00F62975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Суббота</w:t>
            </w:r>
          </w:p>
          <w:p w:rsidR="00F62975" w:rsidRPr="004E7454" w:rsidRDefault="00F62975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F62975" w:rsidRPr="004E7454" w:rsidRDefault="00F62975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7474" w:type="dxa"/>
              <w:tblInd w:w="57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6"/>
              <w:gridCol w:w="1868"/>
            </w:tblGrid>
            <w:tr w:rsidR="00AE6A33" w:rsidRPr="00AE6A33" w:rsidTr="00AE6A33">
              <w:tc>
                <w:tcPr>
                  <w:tcW w:w="5606" w:type="dxa"/>
                  <w:vAlign w:val="center"/>
                  <w:hideMark/>
                </w:tcPr>
                <w:p w:rsidR="00AE6A33" w:rsidRPr="00AE6A33" w:rsidRDefault="00AE6A33" w:rsidP="00AE6A33">
                  <w:pPr>
                    <w:spacing w:after="0"/>
                    <w:jc w:val="center"/>
                    <w:rPr>
                      <w:rFonts w:ascii="Georgia" w:eastAsia="Times New Roman" w:hAnsi="Georgia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68" w:type="dxa"/>
                  <w:vAlign w:val="center"/>
                  <w:hideMark/>
                </w:tcPr>
                <w:p w:rsidR="00AE6A33" w:rsidRPr="00AE6A33" w:rsidRDefault="00AE6A33" w:rsidP="00AE6A33">
                  <w:pPr>
                    <w:spacing w:after="0"/>
                    <w:jc w:val="center"/>
                    <w:rPr>
                      <w:rFonts w:ascii="Georgia" w:eastAsia="Times New Roman" w:hAnsi="Georgia" w:cs="Arial"/>
                      <w:sz w:val="28"/>
                      <w:szCs w:val="28"/>
                      <w:lang w:eastAsia="ru-RU"/>
                    </w:rPr>
                  </w:pPr>
                  <w:r w:rsidRPr="00AE6A33">
                    <w:rPr>
                      <w:rFonts w:ascii="Georgia" w:eastAsia="Times New Roman" w:hAnsi="Georgia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AE6A33" w:rsidRPr="00AE6A33" w:rsidRDefault="00AE6A33" w:rsidP="00AE6A33">
            <w:pPr>
              <w:pStyle w:val="dptext"/>
              <w:spacing w:after="0" w:afterAutospacing="0"/>
              <w:jc w:val="center"/>
              <w:rPr>
                <w:rFonts w:ascii="Georgia" w:hAnsi="Georgia" w:cs="Arial"/>
                <w:b/>
                <w:sz w:val="26"/>
                <w:szCs w:val="26"/>
              </w:rPr>
            </w:pPr>
            <w:r w:rsidRPr="00AE6A33">
              <w:rPr>
                <w:b/>
                <w:sz w:val="26"/>
                <w:szCs w:val="26"/>
              </w:rPr>
              <w:t>Похвала Пресвятой Богородицы</w:t>
            </w:r>
          </w:p>
          <w:p w:rsidR="00AE6A33" w:rsidRPr="00AE6A33" w:rsidRDefault="00AE6A33" w:rsidP="00AE6A33">
            <w:pPr>
              <w:pStyle w:val="dptext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Сщмч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AE6A33">
              <w:rPr>
                <w:sz w:val="26"/>
                <w:szCs w:val="26"/>
              </w:rPr>
              <w:t>Ипатия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,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еп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Гангрского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 (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ок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 326). 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Свт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Ионы</w:t>
            </w:r>
            <w:r w:rsidRPr="00AE6A33">
              <w:rPr>
                <w:rFonts w:ascii="Georgia" w:hAnsi="Georgia" w:cs="Arial"/>
                <w:sz w:val="26"/>
                <w:szCs w:val="26"/>
              </w:rPr>
              <w:t xml:space="preserve">, митр. Московского и всея России, чудотворца (1461).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Свт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Иннокентия</w:t>
            </w:r>
            <w:r w:rsidRPr="00AE6A33">
              <w:rPr>
                <w:rFonts w:ascii="Georgia" w:hAnsi="Georgia" w:cs="Arial"/>
                <w:sz w:val="26"/>
                <w:szCs w:val="26"/>
              </w:rPr>
              <w:t>, митр. Московского (1879).</w:t>
            </w:r>
          </w:p>
          <w:p w:rsidR="00AE6A33" w:rsidRPr="00AE6A33" w:rsidRDefault="00AE6A33" w:rsidP="00AE6A33">
            <w:pPr>
              <w:pStyle w:val="dptext"/>
              <w:spacing w:before="0" w:beforeAutospacing="0" w:after="0" w:afterAutospacing="0"/>
              <w:jc w:val="center"/>
              <w:rPr>
                <w:rFonts w:ascii="Georgia" w:hAnsi="Georgia" w:cs="Arial"/>
                <w:sz w:val="26"/>
                <w:szCs w:val="26"/>
              </w:rPr>
            </w:pP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AE6A33">
              <w:rPr>
                <w:sz w:val="26"/>
                <w:szCs w:val="26"/>
              </w:rPr>
              <w:t>Аполлония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, пустынника Египетского (IV).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Сщмчч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hyperlink r:id="rId5" w:tooltip="Святитель Авда Персидский, епископ, сщмч." w:history="1">
              <w:proofErr w:type="spellStart"/>
              <w:r w:rsidRPr="00AE6A33">
                <w:rPr>
                  <w:sz w:val="26"/>
                  <w:szCs w:val="26"/>
                </w:rPr>
                <w:t>Авды</w:t>
              </w:r>
              <w:proofErr w:type="spellEnd"/>
            </w:hyperlink>
            <w:r w:rsidRPr="00AE6A33">
              <w:rPr>
                <w:rFonts w:ascii="Georgia" w:hAnsi="Georgia" w:cs="Arial"/>
                <w:sz w:val="26"/>
                <w:szCs w:val="26"/>
              </w:rPr>
              <w:t xml:space="preserve">,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еп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 Персидского, и </w:t>
            </w:r>
            <w:r w:rsidRPr="00AE6A33">
              <w:rPr>
                <w:sz w:val="26"/>
                <w:szCs w:val="26"/>
              </w:rPr>
              <w:t>Вениамина</w:t>
            </w:r>
            <w:r w:rsidRPr="00AE6A33">
              <w:rPr>
                <w:rFonts w:ascii="Georgia" w:hAnsi="Georgia" w:cs="Arial"/>
                <w:sz w:val="26"/>
                <w:szCs w:val="26"/>
              </w:rPr>
              <w:t xml:space="preserve"> диакона (418-424).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AE6A33">
              <w:rPr>
                <w:sz w:val="26"/>
                <w:szCs w:val="26"/>
              </w:rPr>
              <w:t>Ипатия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, игумена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Руфианского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 (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ок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. 446).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proofErr w:type="spellStart"/>
            <w:r w:rsidRPr="00AE6A33">
              <w:rPr>
                <w:sz w:val="26"/>
                <w:szCs w:val="26"/>
              </w:rPr>
              <w:t>Ипатия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 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целебника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 xml:space="preserve">, Печерского (XIV).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Прп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Филарета</w:t>
            </w:r>
            <w:r w:rsidRPr="00AE6A33">
              <w:rPr>
                <w:rFonts w:ascii="Georgia" w:hAnsi="Georgia" w:cs="Arial"/>
                <w:sz w:val="26"/>
                <w:szCs w:val="26"/>
              </w:rPr>
              <w:t xml:space="preserve"> Глинского (1841). </w:t>
            </w:r>
            <w:proofErr w:type="spellStart"/>
            <w:r w:rsidRPr="00AE6A33">
              <w:rPr>
                <w:rFonts w:ascii="Georgia" w:hAnsi="Georgia" w:cs="Arial"/>
                <w:sz w:val="26"/>
                <w:szCs w:val="26"/>
              </w:rPr>
              <w:t>Сщмч</w:t>
            </w:r>
            <w:proofErr w:type="spellEnd"/>
            <w:r w:rsidRPr="00AE6A33">
              <w:rPr>
                <w:rFonts w:ascii="Georgia" w:hAnsi="Georgia" w:cs="Arial"/>
                <w:sz w:val="26"/>
                <w:szCs w:val="26"/>
              </w:rPr>
              <w:t>. </w:t>
            </w:r>
            <w:r w:rsidRPr="00AE6A33">
              <w:rPr>
                <w:sz w:val="26"/>
                <w:szCs w:val="26"/>
              </w:rPr>
              <w:t>Иоанна</w:t>
            </w:r>
            <w:r w:rsidRPr="00AE6A33">
              <w:rPr>
                <w:rFonts w:ascii="Georgia" w:hAnsi="Georgia" w:cs="Arial"/>
                <w:sz w:val="26"/>
                <w:szCs w:val="26"/>
              </w:rPr>
              <w:t> пресвитера (1938).</w:t>
            </w:r>
          </w:p>
          <w:p w:rsidR="00F62975" w:rsidRPr="005B13B1" w:rsidRDefault="00F62975" w:rsidP="00AE6A3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F6297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0000BF" w:rsidRPr="000000BF" w:rsidRDefault="000000BF" w:rsidP="000000BF">
            <w:pPr>
              <w:pStyle w:val="3"/>
              <w:rPr>
                <w:szCs w:val="26"/>
              </w:rPr>
            </w:pPr>
            <w:r w:rsidRPr="000000BF">
              <w:rPr>
                <w:szCs w:val="26"/>
              </w:rPr>
              <w:t>Соборование</w:t>
            </w:r>
          </w:p>
          <w:p w:rsidR="00F62975" w:rsidRPr="005B13B1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F62975" w:rsidRPr="007D39A0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апреля Воскресение</w:t>
            </w:r>
          </w:p>
          <w:p w:rsidR="00F62975" w:rsidRPr="004E7454" w:rsidRDefault="00F6297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F62975" w:rsidRPr="004E7454" w:rsidRDefault="00F6297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7454" w:rsidRPr="004E7454" w:rsidRDefault="004E7454" w:rsidP="004E7454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4E7454">
              <w:rPr>
                <w:color w:val="FF0000"/>
                <w:sz w:val="26"/>
                <w:szCs w:val="26"/>
              </w:rPr>
              <w:t>Марии</w:t>
            </w:r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 Египетской (522). </w:t>
            </w:r>
          </w:p>
          <w:p w:rsidR="004E7454" w:rsidRPr="004E7454" w:rsidRDefault="004E7454" w:rsidP="004E7454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proofErr w:type="spellStart"/>
            <w:r w:rsidRPr="004E7454">
              <w:rPr>
                <w:color w:val="FF0000"/>
                <w:sz w:val="26"/>
                <w:szCs w:val="26"/>
              </w:rPr>
              <w:t>Евфимия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архим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Суздальского, чудотворца (1404). </w:t>
            </w: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proofErr w:type="spellStart"/>
            <w:r w:rsidRPr="004E7454">
              <w:rPr>
                <w:color w:val="FF0000"/>
                <w:sz w:val="26"/>
                <w:szCs w:val="26"/>
              </w:rPr>
              <w:t>Варсонофия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 </w:t>
            </w: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Оптинского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(1913).</w:t>
            </w:r>
          </w:p>
          <w:p w:rsidR="004E7454" w:rsidRPr="004E7454" w:rsidRDefault="004E7454" w:rsidP="004E7454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Мчч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proofErr w:type="spellStart"/>
            <w:r w:rsidRPr="004E7454">
              <w:rPr>
                <w:color w:val="FF0000"/>
                <w:sz w:val="26"/>
                <w:szCs w:val="26"/>
              </w:rPr>
              <w:t>Геронтия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 и </w:t>
            </w:r>
            <w:proofErr w:type="spellStart"/>
            <w:r w:rsidRPr="004E7454">
              <w:rPr>
                <w:color w:val="FF0000"/>
                <w:sz w:val="26"/>
                <w:szCs w:val="26"/>
              </w:rPr>
              <w:t>Василида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(III). </w:t>
            </w: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proofErr w:type="spellStart"/>
            <w:r w:rsidRPr="004E7454">
              <w:rPr>
                <w:color w:val="FF0000"/>
                <w:sz w:val="26"/>
                <w:szCs w:val="26"/>
              </w:rPr>
              <w:t>Макария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игумена </w:t>
            </w: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Пеликитской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обители (</w:t>
            </w: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ок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. 830). </w:t>
            </w: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Мч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4E7454">
              <w:rPr>
                <w:color w:val="FF0000"/>
                <w:sz w:val="26"/>
                <w:szCs w:val="26"/>
              </w:rPr>
              <w:t>Авраамия</w:t>
            </w:r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 Болгарского, Владимирского чудотворца (1229). </w:t>
            </w: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Прп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proofErr w:type="spellStart"/>
            <w:r w:rsidRPr="004E7454">
              <w:rPr>
                <w:color w:val="FF0000"/>
                <w:sz w:val="26"/>
                <w:szCs w:val="26"/>
              </w:rPr>
              <w:t>Геронтия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канонарха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 xml:space="preserve"> Печерского (XIV). Прав. </w:t>
            </w:r>
            <w:proofErr w:type="spellStart"/>
            <w:r w:rsidRPr="004E7454">
              <w:rPr>
                <w:color w:val="FF0000"/>
                <w:sz w:val="26"/>
                <w:szCs w:val="26"/>
              </w:rPr>
              <w:t>Ахаза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.</w:t>
            </w:r>
          </w:p>
          <w:p w:rsidR="004E7454" w:rsidRPr="004E7454" w:rsidRDefault="004E7454" w:rsidP="004E7454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Сщмч</w:t>
            </w:r>
            <w:proofErr w:type="spellEnd"/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. </w:t>
            </w:r>
            <w:r w:rsidRPr="004E7454">
              <w:rPr>
                <w:color w:val="FF0000"/>
                <w:sz w:val="26"/>
                <w:szCs w:val="26"/>
              </w:rPr>
              <w:t>Сергия</w:t>
            </w:r>
            <w:r w:rsidRPr="004E7454">
              <w:rPr>
                <w:rFonts w:ascii="Georgia" w:hAnsi="Georgia" w:cs="Arial"/>
                <w:color w:val="FF0000"/>
                <w:sz w:val="26"/>
                <w:szCs w:val="26"/>
              </w:rPr>
              <w:t> пресвитера (1938).</w:t>
            </w:r>
          </w:p>
          <w:p w:rsidR="00F62975" w:rsidRPr="004E7454" w:rsidRDefault="00F62975" w:rsidP="004E7454">
            <w:pPr>
              <w:spacing w:after="0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  <w:p w:rsidR="00AE7488" w:rsidRDefault="00AE7488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AE7488" w:rsidRDefault="00AE7488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</w:t>
            </w:r>
          </w:p>
          <w:p w:rsidR="00AE7488" w:rsidRDefault="00AE7488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Пассия</w:t>
            </w:r>
          </w:p>
          <w:p w:rsidR="00F62975" w:rsidRPr="007D39A0" w:rsidRDefault="00F62975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апреля </w:t>
            </w:r>
          </w:p>
          <w:p w:rsidR="00F62975" w:rsidRPr="004E7454" w:rsidRDefault="00F6297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F62975" w:rsidRPr="004E7454" w:rsidRDefault="00F6297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F62975" w:rsidRPr="004E7454" w:rsidRDefault="00F6297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>. Иосифа </w:t>
            </w:r>
            <w:proofErr w:type="spellStart"/>
            <w:r w:rsidRPr="00CB082E">
              <w:rPr>
                <w:sz w:val="26"/>
                <w:szCs w:val="26"/>
              </w:rPr>
              <w:t>песнописца</w:t>
            </w:r>
            <w:proofErr w:type="spellEnd"/>
            <w:r w:rsidRPr="00CB082E">
              <w:rPr>
                <w:sz w:val="26"/>
                <w:szCs w:val="26"/>
              </w:rPr>
              <w:t xml:space="preserve"> (883). </w:t>
            </w: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 xml:space="preserve">. Георгия, иже в </w:t>
            </w:r>
            <w:proofErr w:type="spellStart"/>
            <w:r w:rsidRPr="00CB082E">
              <w:rPr>
                <w:sz w:val="26"/>
                <w:szCs w:val="26"/>
              </w:rPr>
              <w:t>Малеи</w:t>
            </w:r>
            <w:proofErr w:type="spellEnd"/>
            <w:r w:rsidRPr="00CB082E">
              <w:rPr>
                <w:sz w:val="26"/>
                <w:szCs w:val="26"/>
              </w:rPr>
              <w:t xml:space="preserve"> (V-VI).</w:t>
            </w:r>
          </w:p>
          <w:p w:rsid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Мцц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proofErr w:type="spellStart"/>
            <w:r w:rsidRPr="00CB082E">
              <w:rPr>
                <w:sz w:val="26"/>
                <w:szCs w:val="26"/>
              </w:rPr>
              <w:t>Фервуфы</w:t>
            </w:r>
            <w:proofErr w:type="spellEnd"/>
            <w:r w:rsidRPr="00CB082E">
              <w:rPr>
                <w:sz w:val="26"/>
                <w:szCs w:val="26"/>
              </w:rPr>
              <w:t xml:space="preserve"> девы, сестры и рабыни ее (341-343). </w:t>
            </w: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>. Зосимы </w:t>
            </w:r>
            <w:proofErr w:type="gramStart"/>
            <w:r w:rsidRPr="00CB082E">
              <w:rPr>
                <w:sz w:val="26"/>
                <w:szCs w:val="26"/>
              </w:rPr>
              <w:t>Палестинского</w:t>
            </w:r>
            <w:proofErr w:type="gramEnd"/>
            <w:r w:rsidRPr="00CB082E">
              <w:rPr>
                <w:sz w:val="26"/>
                <w:szCs w:val="26"/>
              </w:rPr>
              <w:t xml:space="preserve"> (</w:t>
            </w:r>
            <w:proofErr w:type="spellStart"/>
            <w:r w:rsidRPr="00CB082E">
              <w:rPr>
                <w:sz w:val="26"/>
                <w:szCs w:val="26"/>
              </w:rPr>
              <w:t>ок</w:t>
            </w:r>
            <w:proofErr w:type="spellEnd"/>
            <w:r w:rsidRPr="00CB082E">
              <w:rPr>
                <w:sz w:val="26"/>
                <w:szCs w:val="26"/>
              </w:rPr>
              <w:t xml:space="preserve">. 560). </w:t>
            </w: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>. Иосифа </w:t>
            </w:r>
            <w:proofErr w:type="spellStart"/>
            <w:r w:rsidRPr="00CB082E">
              <w:rPr>
                <w:sz w:val="26"/>
                <w:szCs w:val="26"/>
              </w:rPr>
              <w:t>многоболезненного</w:t>
            </w:r>
            <w:proofErr w:type="spellEnd"/>
            <w:r w:rsidRPr="00CB082E">
              <w:rPr>
                <w:sz w:val="26"/>
                <w:szCs w:val="26"/>
              </w:rPr>
              <w:t xml:space="preserve">, Печерского (XIV). </w:t>
            </w: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>. Зосимы </w:t>
            </w:r>
            <w:proofErr w:type="spellStart"/>
            <w:r w:rsidRPr="00CB082E">
              <w:rPr>
                <w:sz w:val="26"/>
                <w:szCs w:val="26"/>
              </w:rPr>
              <w:t>Ворбозомского</w:t>
            </w:r>
            <w:proofErr w:type="spellEnd"/>
            <w:r w:rsidRPr="00CB082E">
              <w:rPr>
                <w:sz w:val="26"/>
                <w:szCs w:val="26"/>
              </w:rPr>
              <w:t xml:space="preserve"> (</w:t>
            </w:r>
            <w:proofErr w:type="spellStart"/>
            <w:r w:rsidRPr="00CB082E">
              <w:rPr>
                <w:sz w:val="26"/>
                <w:szCs w:val="26"/>
              </w:rPr>
              <w:t>ок</w:t>
            </w:r>
            <w:proofErr w:type="spellEnd"/>
            <w:r w:rsidRPr="00CB082E">
              <w:rPr>
                <w:sz w:val="26"/>
                <w:szCs w:val="26"/>
              </w:rPr>
              <w:t>. 1550).</w:t>
            </w:r>
          </w:p>
          <w:p w:rsid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Прмчч</w:t>
            </w:r>
            <w:proofErr w:type="spellEnd"/>
            <w:r w:rsidRPr="00CB082E">
              <w:rPr>
                <w:sz w:val="26"/>
                <w:szCs w:val="26"/>
              </w:rPr>
              <w:t xml:space="preserve">. Вениамина и Никифора (1928). </w:t>
            </w:r>
            <w:proofErr w:type="spellStart"/>
            <w:r w:rsidRPr="00CB082E">
              <w:rPr>
                <w:sz w:val="26"/>
                <w:szCs w:val="26"/>
              </w:rPr>
              <w:t>Сщмч</w:t>
            </w:r>
            <w:proofErr w:type="spellEnd"/>
            <w:r w:rsidRPr="00CB082E">
              <w:rPr>
                <w:sz w:val="26"/>
                <w:szCs w:val="26"/>
              </w:rPr>
              <w:t xml:space="preserve">. Николая, </w:t>
            </w:r>
            <w:proofErr w:type="spellStart"/>
            <w:r w:rsidRPr="00CB082E">
              <w:rPr>
                <w:sz w:val="26"/>
                <w:szCs w:val="26"/>
              </w:rPr>
              <w:t>еп</w:t>
            </w:r>
            <w:proofErr w:type="spellEnd"/>
            <w:r w:rsidRPr="00CB082E">
              <w:rPr>
                <w:sz w:val="26"/>
                <w:szCs w:val="26"/>
              </w:rPr>
              <w:t xml:space="preserve">. Вельского, </w:t>
            </w:r>
            <w:proofErr w:type="spellStart"/>
            <w:r w:rsidRPr="00CB082E">
              <w:rPr>
                <w:sz w:val="26"/>
                <w:szCs w:val="26"/>
              </w:rPr>
              <w:t>прмц</w:t>
            </w:r>
            <w:proofErr w:type="spellEnd"/>
            <w:r w:rsidRPr="00CB082E">
              <w:rPr>
                <w:sz w:val="26"/>
                <w:szCs w:val="26"/>
              </w:rPr>
              <w:t xml:space="preserve">. Марии (1932). </w:t>
            </w:r>
            <w:proofErr w:type="spellStart"/>
            <w:r w:rsidRPr="00CB082E">
              <w:rPr>
                <w:sz w:val="26"/>
                <w:szCs w:val="26"/>
              </w:rPr>
              <w:t>Сщмч</w:t>
            </w:r>
            <w:proofErr w:type="spellEnd"/>
            <w:r w:rsidRPr="00CB082E">
              <w:rPr>
                <w:sz w:val="26"/>
                <w:szCs w:val="26"/>
              </w:rPr>
              <w:t xml:space="preserve">. Иоанна пресвитера (1933). </w:t>
            </w:r>
            <w:proofErr w:type="spellStart"/>
            <w:r w:rsidRPr="00CB082E">
              <w:rPr>
                <w:sz w:val="26"/>
                <w:szCs w:val="26"/>
              </w:rPr>
              <w:t>Мч</w:t>
            </w:r>
            <w:proofErr w:type="spellEnd"/>
            <w:r w:rsidRPr="00CB082E">
              <w:rPr>
                <w:sz w:val="26"/>
                <w:szCs w:val="26"/>
              </w:rPr>
              <w:t>. Иоанна (1943).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B082E">
              <w:rPr>
                <w:sz w:val="26"/>
                <w:szCs w:val="26"/>
              </w:rPr>
              <w:t>Иконы Божией Матери, именуемой «</w:t>
            </w:r>
            <w:proofErr w:type="spellStart"/>
            <w:r w:rsidRPr="00CB082E">
              <w:rPr>
                <w:sz w:val="26"/>
                <w:szCs w:val="26"/>
              </w:rPr>
              <w:t>Герондисса</w:t>
            </w:r>
            <w:proofErr w:type="spellEnd"/>
            <w:r w:rsidRPr="00CB082E">
              <w:rPr>
                <w:sz w:val="26"/>
                <w:szCs w:val="26"/>
              </w:rPr>
              <w:t>»</w:t>
            </w:r>
          </w:p>
          <w:p w:rsidR="00F62975" w:rsidRPr="00CB082E" w:rsidRDefault="00F62975" w:rsidP="00CB08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F62975" w:rsidRPr="005B13B1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11387B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F62975" w:rsidRPr="0011387B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Преждео</w:t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-вященных</w:t>
            </w:r>
            <w:proofErr w:type="spellEnd"/>
            <w:proofErr w:type="gramEnd"/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даров</w:t>
            </w:r>
            <w:r w:rsidRPr="005B13B1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  <w:r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апреля Суббота</w:t>
            </w:r>
          </w:p>
          <w:p w:rsidR="00F62975" w:rsidRPr="004E7454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  <w:p w:rsidR="00F62975" w:rsidRPr="004E7454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B082E">
              <w:rPr>
                <w:b/>
                <w:sz w:val="26"/>
                <w:szCs w:val="26"/>
              </w:rPr>
              <w:t>Воскрешение праведного Лазаря</w:t>
            </w:r>
            <w:r w:rsidRPr="00CB082E">
              <w:rPr>
                <w:sz w:val="26"/>
                <w:szCs w:val="26"/>
              </w:rPr>
              <w:t>.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 xml:space="preserve">. Георгия, исп., митр. </w:t>
            </w:r>
            <w:proofErr w:type="spellStart"/>
            <w:r w:rsidRPr="00CB082E">
              <w:rPr>
                <w:sz w:val="26"/>
                <w:szCs w:val="26"/>
              </w:rPr>
              <w:t>Митиленского</w:t>
            </w:r>
            <w:proofErr w:type="spellEnd"/>
            <w:r w:rsidRPr="00CB082E">
              <w:rPr>
                <w:sz w:val="26"/>
                <w:szCs w:val="26"/>
              </w:rPr>
              <w:t xml:space="preserve"> (после 820).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Мч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hyperlink r:id="rId6" w:tooltip="Каллиопий Помпеопольский, мч." w:history="1">
              <w:proofErr w:type="spellStart"/>
              <w:r w:rsidRPr="00CB082E">
                <w:rPr>
                  <w:sz w:val="26"/>
                  <w:szCs w:val="26"/>
                </w:rPr>
                <w:t>Каллиопия</w:t>
              </w:r>
              <w:proofErr w:type="spellEnd"/>
            </w:hyperlink>
            <w:r w:rsidRPr="00CB082E">
              <w:rPr>
                <w:sz w:val="26"/>
                <w:szCs w:val="26"/>
              </w:rPr>
              <w:t xml:space="preserve"> (304). </w:t>
            </w:r>
            <w:proofErr w:type="spellStart"/>
            <w:r w:rsidRPr="00CB082E">
              <w:rPr>
                <w:sz w:val="26"/>
                <w:szCs w:val="26"/>
              </w:rPr>
              <w:t>Мчч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hyperlink r:id="rId7" w:tooltip="Руфин, диакон, сщмч." w:history="1">
              <w:proofErr w:type="spellStart"/>
              <w:r w:rsidRPr="00CB082E">
                <w:rPr>
                  <w:sz w:val="26"/>
                  <w:szCs w:val="26"/>
                </w:rPr>
                <w:t>Руфина</w:t>
              </w:r>
              <w:proofErr w:type="spellEnd"/>
            </w:hyperlink>
            <w:r w:rsidRPr="00CB082E">
              <w:rPr>
                <w:sz w:val="26"/>
                <w:szCs w:val="26"/>
              </w:rPr>
              <w:t> диакона, </w:t>
            </w:r>
            <w:proofErr w:type="spellStart"/>
            <w:r w:rsidRPr="00CB082E">
              <w:rPr>
                <w:sz w:val="26"/>
                <w:szCs w:val="26"/>
              </w:rPr>
              <w:fldChar w:fldCharType="begin"/>
            </w:r>
            <w:r w:rsidRPr="00CB082E">
              <w:rPr>
                <w:sz w:val="26"/>
                <w:szCs w:val="26"/>
              </w:rPr>
              <w:instrText xml:space="preserve"> HYPERLINK "https://days.pravoslavie.ru/name/2374.html" \o "Акилина Младшая, мц." </w:instrText>
            </w:r>
            <w:r w:rsidRPr="00CB082E">
              <w:rPr>
                <w:sz w:val="26"/>
                <w:szCs w:val="26"/>
              </w:rPr>
              <w:fldChar w:fldCharType="separate"/>
            </w:r>
            <w:r w:rsidRPr="00CB082E">
              <w:rPr>
                <w:sz w:val="26"/>
                <w:szCs w:val="26"/>
              </w:rPr>
              <w:t>Акилины</w:t>
            </w:r>
            <w:proofErr w:type="spellEnd"/>
            <w:r w:rsidRPr="00CB082E">
              <w:rPr>
                <w:sz w:val="26"/>
                <w:szCs w:val="26"/>
              </w:rPr>
              <w:fldChar w:fldCharType="end"/>
            </w:r>
            <w:r w:rsidRPr="00CB082E">
              <w:rPr>
                <w:sz w:val="26"/>
                <w:szCs w:val="26"/>
              </w:rPr>
              <w:t> и с ними 200 воинов (</w:t>
            </w:r>
            <w:proofErr w:type="spellStart"/>
            <w:r w:rsidRPr="00CB082E">
              <w:rPr>
                <w:sz w:val="26"/>
                <w:szCs w:val="26"/>
              </w:rPr>
              <w:t>ок</w:t>
            </w:r>
            <w:proofErr w:type="spellEnd"/>
            <w:r w:rsidRPr="00CB082E">
              <w:rPr>
                <w:sz w:val="26"/>
                <w:szCs w:val="26"/>
              </w:rPr>
              <w:t xml:space="preserve">. 310). </w:t>
            </w: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hyperlink r:id="rId8" w:tooltip="Преподобный Даниил Переяславский" w:history="1">
              <w:r w:rsidRPr="00CB082E">
                <w:rPr>
                  <w:sz w:val="26"/>
                  <w:szCs w:val="26"/>
                </w:rPr>
                <w:t>Даниила</w:t>
              </w:r>
            </w:hyperlink>
            <w:r w:rsidRPr="00CB082E">
              <w:rPr>
                <w:sz w:val="26"/>
                <w:szCs w:val="26"/>
              </w:rPr>
              <w:t> </w:t>
            </w:r>
            <w:proofErr w:type="spellStart"/>
            <w:r w:rsidRPr="00CB082E">
              <w:rPr>
                <w:sz w:val="26"/>
                <w:szCs w:val="26"/>
              </w:rPr>
              <w:t>Переяславского</w:t>
            </w:r>
            <w:proofErr w:type="spellEnd"/>
            <w:r w:rsidRPr="00CB082E">
              <w:rPr>
                <w:sz w:val="26"/>
                <w:szCs w:val="26"/>
              </w:rPr>
              <w:t xml:space="preserve"> (1540). </w:t>
            </w: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hyperlink r:id="rId9" w:tooltip="Серапион Синдонит, Египетский, прп." w:history="1">
              <w:r w:rsidRPr="00CB082E">
                <w:rPr>
                  <w:sz w:val="26"/>
                  <w:szCs w:val="26"/>
                </w:rPr>
                <w:t>Серапиона</w:t>
              </w:r>
            </w:hyperlink>
            <w:r w:rsidRPr="00CB082E">
              <w:rPr>
                <w:sz w:val="26"/>
                <w:szCs w:val="26"/>
              </w:rPr>
              <w:t xml:space="preserve"> монаха.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Сщмч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hyperlink r:id="rId10" w:tooltip="Аркадий (Добронравов), протоиерей, сщмч." w:history="1">
              <w:r w:rsidRPr="00CB082E">
                <w:rPr>
                  <w:sz w:val="26"/>
                  <w:szCs w:val="26"/>
                </w:rPr>
                <w:t>Аркадия</w:t>
              </w:r>
            </w:hyperlink>
            <w:r w:rsidRPr="00CB082E">
              <w:rPr>
                <w:sz w:val="26"/>
                <w:szCs w:val="26"/>
              </w:rPr>
              <w:t xml:space="preserve"> пресвитера (1933). </w:t>
            </w:r>
            <w:proofErr w:type="spellStart"/>
            <w:r w:rsidRPr="00CB082E">
              <w:rPr>
                <w:sz w:val="26"/>
                <w:szCs w:val="26"/>
              </w:rPr>
              <w:t>Прмц</w:t>
            </w:r>
            <w:proofErr w:type="spellEnd"/>
            <w:r w:rsidRPr="00CB082E">
              <w:rPr>
                <w:sz w:val="26"/>
                <w:szCs w:val="26"/>
              </w:rPr>
              <w:t>. Евдокии (1939).</w:t>
            </w:r>
          </w:p>
          <w:p w:rsidR="00F62975" w:rsidRPr="00C31D15" w:rsidRDefault="00F62975" w:rsidP="00CB082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F62975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F62975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Панихида</w:t>
            </w:r>
          </w:p>
          <w:p w:rsidR="00CB082E" w:rsidRPr="00C31D15" w:rsidRDefault="00CB082E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  <w:p w:rsidR="00F62975" w:rsidRPr="00C31D15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21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апреля Воскресение</w:t>
            </w:r>
          </w:p>
          <w:p w:rsidR="00F62975" w:rsidRPr="004E7454" w:rsidRDefault="00F62975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F62975" w:rsidRPr="004E7454" w:rsidRDefault="00F62975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r w:rsidRPr="00CB082E">
              <w:rPr>
                <w:b/>
                <w:color w:val="FF0000"/>
                <w:sz w:val="26"/>
                <w:szCs w:val="26"/>
              </w:rPr>
              <w:t>Вход Господень в Иерусалим.</w:t>
            </w:r>
          </w:p>
          <w:p w:rsid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CB082E">
              <w:rPr>
                <w:color w:val="FF0000"/>
                <w:sz w:val="26"/>
                <w:szCs w:val="26"/>
              </w:rPr>
              <w:t>Апп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. от 70 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Иродиона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, Агава, 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Асинкрита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, 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Руфа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, 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Флегонта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, 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CB082E">
              <w:rPr>
                <w:color w:val="FF0000"/>
                <w:sz w:val="26"/>
                <w:szCs w:val="26"/>
              </w:rPr>
              <w:t>Ерма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 xml:space="preserve"> и иже с ними (I).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CB082E">
              <w:rPr>
                <w:color w:val="FF0000"/>
                <w:sz w:val="26"/>
                <w:szCs w:val="26"/>
              </w:rPr>
              <w:t>Мч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. 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Павсилипа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 (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ок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 xml:space="preserve">. 117-138). 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Свт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. 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Келестина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 xml:space="preserve">, папы Римского (432). 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Свт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. 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Нифонта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еп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 xml:space="preserve">. Новгородского (1156). 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Прп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. </w:t>
            </w:r>
            <w:proofErr w:type="spellStart"/>
            <w:r w:rsidRPr="00CB082E">
              <w:rPr>
                <w:color w:val="FF0000"/>
                <w:sz w:val="26"/>
                <w:szCs w:val="26"/>
              </w:rPr>
              <w:t>Руфа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, затворника Печерского (XIV).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CB082E">
              <w:rPr>
                <w:color w:val="FF0000"/>
                <w:sz w:val="26"/>
                <w:szCs w:val="26"/>
              </w:rPr>
              <w:t>Сщмч</w:t>
            </w:r>
            <w:proofErr w:type="spellEnd"/>
            <w:r w:rsidRPr="00CB082E">
              <w:rPr>
                <w:color w:val="FF0000"/>
                <w:sz w:val="26"/>
                <w:szCs w:val="26"/>
              </w:rPr>
              <w:t>. Сергия пресвитера (1933).</w:t>
            </w:r>
          </w:p>
          <w:p w:rsidR="00F62975" w:rsidRPr="00C31D15" w:rsidRDefault="00F62975" w:rsidP="00CB082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AE7488" w:rsidRDefault="00F62975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24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апреля </w:t>
            </w:r>
          </w:p>
          <w:p w:rsidR="00F62975" w:rsidRPr="004E7454" w:rsidRDefault="00F62975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F62975" w:rsidRPr="004E7454" w:rsidRDefault="00F62975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F62975" w:rsidRPr="004E7454" w:rsidRDefault="00F62975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B082E">
              <w:rPr>
                <w:b/>
                <w:sz w:val="26"/>
                <w:szCs w:val="26"/>
              </w:rPr>
              <w:t>Великая Среда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Сщмч</w:t>
            </w:r>
            <w:proofErr w:type="spellEnd"/>
            <w:r w:rsidRPr="00CB082E">
              <w:rPr>
                <w:sz w:val="26"/>
                <w:szCs w:val="26"/>
              </w:rPr>
              <w:t xml:space="preserve">. Антипы, </w:t>
            </w:r>
            <w:proofErr w:type="spellStart"/>
            <w:r w:rsidRPr="00CB082E">
              <w:rPr>
                <w:sz w:val="26"/>
                <w:szCs w:val="26"/>
              </w:rPr>
              <w:t>еп</w:t>
            </w:r>
            <w:proofErr w:type="spellEnd"/>
            <w:r w:rsidRPr="00CB082E">
              <w:rPr>
                <w:sz w:val="26"/>
                <w:szCs w:val="26"/>
              </w:rPr>
              <w:t xml:space="preserve">. Пергама </w:t>
            </w:r>
            <w:proofErr w:type="spellStart"/>
            <w:r w:rsidRPr="00CB082E">
              <w:rPr>
                <w:sz w:val="26"/>
                <w:szCs w:val="26"/>
              </w:rPr>
              <w:t>Асийского</w:t>
            </w:r>
            <w:proofErr w:type="spellEnd"/>
            <w:r w:rsidRPr="00CB082E">
              <w:rPr>
                <w:sz w:val="26"/>
                <w:szCs w:val="26"/>
              </w:rPr>
              <w:t xml:space="preserve"> (</w:t>
            </w:r>
            <w:proofErr w:type="spellStart"/>
            <w:r w:rsidRPr="00CB082E">
              <w:rPr>
                <w:sz w:val="26"/>
                <w:szCs w:val="26"/>
              </w:rPr>
              <w:t>ок</w:t>
            </w:r>
            <w:proofErr w:type="spellEnd"/>
            <w:r w:rsidRPr="00CB082E">
              <w:rPr>
                <w:sz w:val="26"/>
                <w:szCs w:val="26"/>
              </w:rPr>
              <w:t>. 68).</w:t>
            </w:r>
          </w:p>
          <w:p w:rsid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Мчч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proofErr w:type="spellStart"/>
            <w:r w:rsidRPr="00CB082E">
              <w:rPr>
                <w:sz w:val="26"/>
                <w:szCs w:val="26"/>
              </w:rPr>
              <w:t>Прокесса</w:t>
            </w:r>
            <w:proofErr w:type="spellEnd"/>
            <w:r w:rsidRPr="00CB082E">
              <w:rPr>
                <w:sz w:val="26"/>
                <w:szCs w:val="26"/>
              </w:rPr>
              <w:t xml:space="preserve"> и </w:t>
            </w:r>
            <w:proofErr w:type="spellStart"/>
            <w:r w:rsidRPr="00CB082E">
              <w:rPr>
                <w:sz w:val="26"/>
                <w:szCs w:val="26"/>
              </w:rPr>
              <w:t>Мартиниана</w:t>
            </w:r>
            <w:proofErr w:type="spellEnd"/>
            <w:r w:rsidRPr="00CB082E">
              <w:rPr>
                <w:sz w:val="26"/>
                <w:szCs w:val="26"/>
              </w:rPr>
              <w:t> (</w:t>
            </w:r>
            <w:proofErr w:type="spellStart"/>
            <w:r w:rsidRPr="00CB082E">
              <w:rPr>
                <w:sz w:val="26"/>
                <w:szCs w:val="26"/>
              </w:rPr>
              <w:t>ок</w:t>
            </w:r>
            <w:proofErr w:type="spellEnd"/>
            <w:r w:rsidRPr="00CB082E">
              <w:rPr>
                <w:sz w:val="26"/>
                <w:szCs w:val="26"/>
              </w:rPr>
              <w:t xml:space="preserve">. 67). </w:t>
            </w:r>
          </w:p>
          <w:p w:rsid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proofErr w:type="spellStart"/>
            <w:r w:rsidRPr="00CB082E">
              <w:rPr>
                <w:sz w:val="26"/>
                <w:szCs w:val="26"/>
              </w:rPr>
              <w:t>Фармуфия</w:t>
            </w:r>
            <w:proofErr w:type="spellEnd"/>
            <w:r w:rsidRPr="00CB082E">
              <w:rPr>
                <w:sz w:val="26"/>
                <w:szCs w:val="26"/>
              </w:rPr>
              <w:t xml:space="preserve"> (IV). </w:t>
            </w: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 xml:space="preserve">. Иоанна, ученика </w:t>
            </w:r>
            <w:proofErr w:type="spellStart"/>
            <w:r w:rsidRPr="00CB082E">
              <w:rPr>
                <w:sz w:val="26"/>
                <w:szCs w:val="26"/>
              </w:rPr>
              <w:t>прп</w:t>
            </w:r>
            <w:proofErr w:type="spellEnd"/>
            <w:r w:rsidRPr="00CB082E">
              <w:rPr>
                <w:sz w:val="26"/>
                <w:szCs w:val="26"/>
              </w:rPr>
              <w:t>. Григория </w:t>
            </w:r>
            <w:proofErr w:type="spellStart"/>
            <w:r w:rsidRPr="00CB082E">
              <w:rPr>
                <w:sz w:val="26"/>
                <w:szCs w:val="26"/>
              </w:rPr>
              <w:t>Декаполита</w:t>
            </w:r>
            <w:proofErr w:type="spellEnd"/>
            <w:r w:rsidRPr="00CB082E">
              <w:rPr>
                <w:sz w:val="26"/>
                <w:szCs w:val="26"/>
              </w:rPr>
              <w:t xml:space="preserve"> (IX). 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Прпп</w:t>
            </w:r>
            <w:proofErr w:type="spellEnd"/>
            <w:r w:rsidRPr="00CB082E">
              <w:rPr>
                <w:sz w:val="26"/>
                <w:szCs w:val="26"/>
              </w:rPr>
              <w:t xml:space="preserve">. Иакова </w:t>
            </w:r>
            <w:proofErr w:type="spellStart"/>
            <w:r w:rsidRPr="00CB082E">
              <w:rPr>
                <w:sz w:val="26"/>
                <w:szCs w:val="26"/>
              </w:rPr>
              <w:t>Железноборовского</w:t>
            </w:r>
            <w:proofErr w:type="spellEnd"/>
            <w:r w:rsidRPr="00CB082E">
              <w:rPr>
                <w:sz w:val="26"/>
                <w:szCs w:val="26"/>
              </w:rPr>
              <w:t xml:space="preserve"> (1442) и Иакова </w:t>
            </w:r>
            <w:proofErr w:type="spellStart"/>
            <w:r w:rsidRPr="00CB082E">
              <w:rPr>
                <w:sz w:val="26"/>
                <w:szCs w:val="26"/>
              </w:rPr>
              <w:t>Брылевского</w:t>
            </w:r>
            <w:proofErr w:type="spellEnd"/>
            <w:r w:rsidRPr="00CB082E">
              <w:rPr>
                <w:sz w:val="26"/>
                <w:szCs w:val="26"/>
              </w:rPr>
              <w:t xml:space="preserve">, сподвижника его (XV). </w:t>
            </w:r>
            <w:proofErr w:type="spellStart"/>
            <w:r w:rsidRPr="00CB082E">
              <w:rPr>
                <w:sz w:val="26"/>
                <w:szCs w:val="26"/>
              </w:rPr>
              <w:t>Свт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proofErr w:type="spellStart"/>
            <w:r w:rsidRPr="00CB082E">
              <w:rPr>
                <w:sz w:val="26"/>
                <w:szCs w:val="26"/>
              </w:rPr>
              <w:t>Варсонофия</w:t>
            </w:r>
            <w:proofErr w:type="spellEnd"/>
            <w:r w:rsidRPr="00CB082E">
              <w:rPr>
                <w:sz w:val="26"/>
                <w:szCs w:val="26"/>
              </w:rPr>
              <w:t xml:space="preserve">, </w:t>
            </w:r>
            <w:proofErr w:type="spellStart"/>
            <w:r w:rsidRPr="00CB082E">
              <w:rPr>
                <w:sz w:val="26"/>
                <w:szCs w:val="26"/>
              </w:rPr>
              <w:t>еп</w:t>
            </w:r>
            <w:proofErr w:type="spellEnd"/>
            <w:r w:rsidRPr="00CB082E">
              <w:rPr>
                <w:sz w:val="26"/>
                <w:szCs w:val="26"/>
              </w:rPr>
              <w:t xml:space="preserve">. Тверского (1576). </w:t>
            </w:r>
            <w:proofErr w:type="spellStart"/>
            <w:r w:rsidRPr="00CB082E">
              <w:rPr>
                <w:sz w:val="26"/>
                <w:szCs w:val="26"/>
              </w:rPr>
              <w:t>Свт</w:t>
            </w:r>
            <w:proofErr w:type="spellEnd"/>
            <w:r w:rsidRPr="00CB082E">
              <w:rPr>
                <w:sz w:val="26"/>
                <w:szCs w:val="26"/>
              </w:rPr>
              <w:t>. </w:t>
            </w:r>
            <w:proofErr w:type="spellStart"/>
            <w:r w:rsidRPr="00CB082E">
              <w:rPr>
                <w:sz w:val="26"/>
                <w:szCs w:val="26"/>
              </w:rPr>
              <w:t>Каллиника</w:t>
            </w:r>
            <w:proofErr w:type="spellEnd"/>
            <w:r w:rsidRPr="00CB082E">
              <w:rPr>
                <w:sz w:val="26"/>
                <w:szCs w:val="26"/>
              </w:rPr>
              <w:t> </w:t>
            </w:r>
            <w:proofErr w:type="spellStart"/>
            <w:r w:rsidRPr="00CB082E">
              <w:rPr>
                <w:sz w:val="26"/>
                <w:szCs w:val="26"/>
              </w:rPr>
              <w:t>Черникского</w:t>
            </w:r>
            <w:proofErr w:type="spellEnd"/>
            <w:r w:rsidRPr="00CB082E">
              <w:rPr>
                <w:sz w:val="26"/>
                <w:szCs w:val="26"/>
              </w:rPr>
              <w:t xml:space="preserve"> (1868) (</w:t>
            </w:r>
            <w:proofErr w:type="spellStart"/>
            <w:r w:rsidRPr="00CB082E">
              <w:rPr>
                <w:sz w:val="26"/>
                <w:szCs w:val="26"/>
              </w:rPr>
              <w:t>Рум</w:t>
            </w:r>
            <w:proofErr w:type="spellEnd"/>
            <w:r w:rsidRPr="00CB082E">
              <w:rPr>
                <w:sz w:val="26"/>
                <w:szCs w:val="26"/>
              </w:rPr>
              <w:t>.).</w:t>
            </w:r>
          </w:p>
          <w:p w:rsidR="00CB082E" w:rsidRPr="00CB082E" w:rsidRDefault="00CB082E" w:rsidP="00CB082E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B082E">
              <w:rPr>
                <w:sz w:val="26"/>
                <w:szCs w:val="26"/>
              </w:rPr>
              <w:t>Сщмч</w:t>
            </w:r>
            <w:proofErr w:type="spellEnd"/>
            <w:r w:rsidRPr="00CB082E">
              <w:rPr>
                <w:sz w:val="26"/>
                <w:szCs w:val="26"/>
              </w:rPr>
              <w:t>. Николая пресвитера (1938).</w:t>
            </w:r>
          </w:p>
          <w:p w:rsidR="00F62975" w:rsidRPr="00C31D15" w:rsidRDefault="00F62975" w:rsidP="00CB082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Default="00F62975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F62975" w:rsidRPr="00C31D15" w:rsidRDefault="00F62975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Преждеос-вященных</w:t>
            </w:r>
            <w:proofErr w:type="spellEnd"/>
            <w:proofErr w:type="gramEnd"/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даров</w:t>
            </w: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25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апреля 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Четверг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Pr="002E0BAB" w:rsidRDefault="00CB082E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E0BAB">
              <w:rPr>
                <w:b/>
                <w:sz w:val="26"/>
                <w:szCs w:val="26"/>
              </w:rPr>
              <w:t xml:space="preserve">Великий Четверток. </w:t>
            </w:r>
            <w:proofErr w:type="gramStart"/>
            <w:r w:rsidRPr="002E0BAB">
              <w:rPr>
                <w:b/>
                <w:sz w:val="26"/>
                <w:szCs w:val="26"/>
              </w:rPr>
              <w:t>Воспоминание</w:t>
            </w:r>
            <w:proofErr w:type="gramEnd"/>
            <w:r w:rsidRPr="002E0BAB">
              <w:rPr>
                <w:b/>
                <w:sz w:val="26"/>
                <w:szCs w:val="26"/>
              </w:rPr>
              <w:t xml:space="preserve"> Тайной Вечери</w:t>
            </w:r>
          </w:p>
          <w:p w:rsidR="00CB082E" w:rsidRPr="002E0BAB" w:rsidRDefault="00CB082E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Прп</w:t>
            </w:r>
            <w:proofErr w:type="spellEnd"/>
            <w:r w:rsidRPr="002E0BAB">
              <w:rPr>
                <w:sz w:val="26"/>
                <w:szCs w:val="26"/>
              </w:rPr>
              <w:t xml:space="preserve">. Василия исп., </w:t>
            </w:r>
            <w:proofErr w:type="spellStart"/>
            <w:r w:rsidRPr="002E0BAB">
              <w:rPr>
                <w:sz w:val="26"/>
                <w:szCs w:val="26"/>
              </w:rPr>
              <w:t>еп</w:t>
            </w:r>
            <w:proofErr w:type="spellEnd"/>
            <w:r w:rsidRPr="002E0BAB">
              <w:rPr>
                <w:sz w:val="26"/>
                <w:szCs w:val="26"/>
              </w:rPr>
              <w:t>. Парийского (после 754).</w:t>
            </w:r>
          </w:p>
          <w:p w:rsidR="00CB082E" w:rsidRPr="002E0BAB" w:rsidRDefault="00CB082E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Сщмч</w:t>
            </w:r>
            <w:proofErr w:type="spellEnd"/>
            <w:r w:rsidRPr="002E0BAB">
              <w:rPr>
                <w:sz w:val="26"/>
                <w:szCs w:val="26"/>
              </w:rPr>
              <w:t>. </w:t>
            </w:r>
            <w:proofErr w:type="spellStart"/>
            <w:r w:rsidRPr="002E0BAB">
              <w:rPr>
                <w:sz w:val="26"/>
                <w:szCs w:val="26"/>
              </w:rPr>
              <w:t>Зинона</w:t>
            </w:r>
            <w:proofErr w:type="spellEnd"/>
            <w:r w:rsidRPr="002E0BAB">
              <w:rPr>
                <w:sz w:val="26"/>
                <w:szCs w:val="26"/>
              </w:rPr>
              <w:t xml:space="preserve">, </w:t>
            </w:r>
            <w:proofErr w:type="spellStart"/>
            <w:r w:rsidRPr="002E0BAB">
              <w:rPr>
                <w:sz w:val="26"/>
                <w:szCs w:val="26"/>
              </w:rPr>
              <w:t>еп</w:t>
            </w:r>
            <w:proofErr w:type="spellEnd"/>
            <w:r w:rsidRPr="002E0BAB">
              <w:rPr>
                <w:sz w:val="26"/>
                <w:szCs w:val="26"/>
              </w:rPr>
              <w:t xml:space="preserve">. </w:t>
            </w:r>
            <w:proofErr w:type="spellStart"/>
            <w:r w:rsidRPr="002E0BAB">
              <w:rPr>
                <w:sz w:val="26"/>
                <w:szCs w:val="26"/>
              </w:rPr>
              <w:t>Веронийского</w:t>
            </w:r>
            <w:proofErr w:type="spellEnd"/>
            <w:r w:rsidRPr="002E0BAB">
              <w:rPr>
                <w:sz w:val="26"/>
                <w:szCs w:val="26"/>
              </w:rPr>
              <w:t xml:space="preserve"> (</w:t>
            </w:r>
            <w:proofErr w:type="spellStart"/>
            <w:r w:rsidRPr="002E0BAB">
              <w:rPr>
                <w:sz w:val="26"/>
                <w:szCs w:val="26"/>
              </w:rPr>
              <w:t>ок</w:t>
            </w:r>
            <w:proofErr w:type="spellEnd"/>
            <w:r w:rsidRPr="002E0BAB">
              <w:rPr>
                <w:sz w:val="26"/>
                <w:szCs w:val="26"/>
              </w:rPr>
              <w:t xml:space="preserve">. 260). </w:t>
            </w:r>
            <w:proofErr w:type="spellStart"/>
            <w:r w:rsidRPr="002E0BAB">
              <w:rPr>
                <w:sz w:val="26"/>
                <w:szCs w:val="26"/>
              </w:rPr>
              <w:t>Прп</w:t>
            </w:r>
            <w:proofErr w:type="spellEnd"/>
            <w:r w:rsidRPr="002E0BAB">
              <w:rPr>
                <w:sz w:val="26"/>
                <w:szCs w:val="26"/>
              </w:rPr>
              <w:t>. Исаака Сирина в</w:t>
            </w:r>
            <w:proofErr w:type="gramStart"/>
            <w:r w:rsidRPr="002E0BAB">
              <w:rPr>
                <w:sz w:val="26"/>
                <w:szCs w:val="26"/>
              </w:rPr>
              <w:t xml:space="preserve"> С</w:t>
            </w:r>
            <w:proofErr w:type="gramEnd"/>
            <w:r w:rsidRPr="002E0BAB">
              <w:rPr>
                <w:sz w:val="26"/>
                <w:szCs w:val="26"/>
              </w:rPr>
              <w:t xml:space="preserve">полете Италийском (550). </w:t>
            </w:r>
            <w:proofErr w:type="spellStart"/>
            <w:r w:rsidRPr="002E0BAB">
              <w:rPr>
                <w:sz w:val="26"/>
                <w:szCs w:val="26"/>
              </w:rPr>
              <w:t>Прмчч</w:t>
            </w:r>
            <w:proofErr w:type="spellEnd"/>
            <w:r w:rsidRPr="002E0BAB">
              <w:rPr>
                <w:sz w:val="26"/>
                <w:szCs w:val="26"/>
              </w:rPr>
              <w:t>. Мины, Давид</w:t>
            </w:r>
            <w:proofErr w:type="gramStart"/>
            <w:r w:rsidRPr="002E0BAB">
              <w:rPr>
                <w:sz w:val="26"/>
                <w:szCs w:val="26"/>
              </w:rPr>
              <w:t>а и Иоа</w:t>
            </w:r>
            <w:proofErr w:type="gramEnd"/>
            <w:r w:rsidRPr="002E0BAB">
              <w:rPr>
                <w:sz w:val="26"/>
                <w:szCs w:val="26"/>
              </w:rPr>
              <w:t xml:space="preserve">нна (после 636). </w:t>
            </w:r>
            <w:proofErr w:type="spellStart"/>
            <w:r w:rsidRPr="002E0BAB">
              <w:rPr>
                <w:sz w:val="26"/>
                <w:szCs w:val="26"/>
              </w:rPr>
              <w:t>Прп</w:t>
            </w:r>
            <w:proofErr w:type="spellEnd"/>
            <w:r w:rsidRPr="002E0BAB">
              <w:rPr>
                <w:sz w:val="26"/>
                <w:szCs w:val="26"/>
              </w:rPr>
              <w:t>. </w:t>
            </w:r>
            <w:proofErr w:type="spellStart"/>
            <w:r w:rsidRPr="002E0BAB">
              <w:rPr>
                <w:sz w:val="26"/>
                <w:szCs w:val="26"/>
              </w:rPr>
              <w:t>Анфусы</w:t>
            </w:r>
            <w:proofErr w:type="spellEnd"/>
            <w:r w:rsidRPr="002E0BAB">
              <w:rPr>
                <w:sz w:val="26"/>
                <w:szCs w:val="26"/>
              </w:rPr>
              <w:t xml:space="preserve"> девы (801). </w:t>
            </w:r>
            <w:proofErr w:type="spellStart"/>
            <w:r w:rsidRPr="002E0BAB">
              <w:rPr>
                <w:sz w:val="26"/>
                <w:szCs w:val="26"/>
              </w:rPr>
              <w:t>Прп</w:t>
            </w:r>
            <w:proofErr w:type="spellEnd"/>
            <w:r w:rsidRPr="002E0BAB">
              <w:rPr>
                <w:sz w:val="26"/>
                <w:szCs w:val="26"/>
              </w:rPr>
              <w:t>. Афанасии </w:t>
            </w:r>
            <w:proofErr w:type="spellStart"/>
            <w:r w:rsidRPr="002E0BAB">
              <w:rPr>
                <w:sz w:val="26"/>
                <w:szCs w:val="26"/>
              </w:rPr>
              <w:t>игумении</w:t>
            </w:r>
            <w:proofErr w:type="spellEnd"/>
            <w:r w:rsidRPr="002E0BAB">
              <w:rPr>
                <w:sz w:val="26"/>
                <w:szCs w:val="26"/>
              </w:rPr>
              <w:t xml:space="preserve"> (860).</w:t>
            </w:r>
          </w:p>
          <w:p w:rsidR="00CB082E" w:rsidRPr="002E0BAB" w:rsidRDefault="00CB082E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Прмч</w:t>
            </w:r>
            <w:proofErr w:type="spellEnd"/>
            <w:r w:rsidRPr="002E0BAB">
              <w:rPr>
                <w:sz w:val="26"/>
                <w:szCs w:val="26"/>
              </w:rPr>
              <w:t>. Сергия (1938).</w:t>
            </w:r>
          </w:p>
          <w:p w:rsidR="00CB082E" w:rsidRPr="002E0BAB" w:rsidRDefault="00CB082E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E0BAB">
              <w:rPr>
                <w:sz w:val="26"/>
                <w:szCs w:val="26"/>
              </w:rPr>
              <w:t>Муромской (XII) и </w:t>
            </w:r>
            <w:proofErr w:type="spellStart"/>
            <w:r w:rsidRPr="002E0BAB">
              <w:rPr>
                <w:sz w:val="26"/>
                <w:szCs w:val="26"/>
              </w:rPr>
              <w:t>Белыничской</w:t>
            </w:r>
            <w:proofErr w:type="spellEnd"/>
            <w:r w:rsidRPr="002E0BAB">
              <w:rPr>
                <w:sz w:val="26"/>
                <w:szCs w:val="26"/>
              </w:rPr>
              <w:t> (XIII) икон Божией Матери.</w:t>
            </w:r>
          </w:p>
          <w:p w:rsidR="003F2783" w:rsidRPr="002E0BAB" w:rsidRDefault="003F2783" w:rsidP="002E0B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488" w:rsidRDefault="003F2783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</w:p>
          <w:p w:rsidR="003F2783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9:00</w:t>
            </w:r>
            <w:r w:rsidR="003F2783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  <w:r w:rsidR="003F278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2E0BAB" w:rsidRDefault="002E0BAB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2E0BAB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Чтение </w:t>
            </w:r>
          </w:p>
          <w:p w:rsidR="00AE7488" w:rsidRPr="00C31D15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12-ти Евангелий</w:t>
            </w: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26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 xml:space="preserve">апреля 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Великий пост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2E0BAB">
              <w:rPr>
                <w:b/>
                <w:sz w:val="26"/>
                <w:szCs w:val="26"/>
              </w:rPr>
              <w:t xml:space="preserve">Великий Пяток. </w:t>
            </w:r>
            <w:proofErr w:type="gramStart"/>
            <w:r w:rsidRPr="002E0BAB">
              <w:rPr>
                <w:b/>
                <w:sz w:val="26"/>
                <w:szCs w:val="26"/>
              </w:rPr>
              <w:t>Воспоминание Святых спасительных Страстей Господа нашего И</w:t>
            </w:r>
            <w:proofErr w:type="gramEnd"/>
            <w:r w:rsidRPr="002E0BAB">
              <w:rPr>
                <w:b/>
                <w:sz w:val="26"/>
                <w:szCs w:val="26"/>
              </w:rPr>
              <w:t>исуса Христа</w:t>
            </w:r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Сщмч</w:t>
            </w:r>
            <w:proofErr w:type="spellEnd"/>
            <w:r w:rsidRPr="002E0BAB">
              <w:rPr>
                <w:sz w:val="26"/>
                <w:szCs w:val="26"/>
              </w:rPr>
              <w:t>. </w:t>
            </w:r>
            <w:proofErr w:type="spellStart"/>
            <w:r w:rsidRPr="002E0BAB">
              <w:rPr>
                <w:sz w:val="26"/>
                <w:szCs w:val="26"/>
              </w:rPr>
              <w:t>Артемона</w:t>
            </w:r>
            <w:proofErr w:type="spellEnd"/>
            <w:r w:rsidRPr="002E0BAB">
              <w:rPr>
                <w:sz w:val="26"/>
                <w:szCs w:val="26"/>
              </w:rPr>
              <w:t>, пресвитера Лаодикийского (303).</w:t>
            </w:r>
          </w:p>
          <w:p w:rsid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Мч</w:t>
            </w:r>
            <w:proofErr w:type="spellEnd"/>
            <w:r w:rsidRPr="002E0BAB">
              <w:rPr>
                <w:sz w:val="26"/>
                <w:szCs w:val="26"/>
              </w:rPr>
              <w:t>. </w:t>
            </w:r>
            <w:proofErr w:type="spellStart"/>
            <w:r w:rsidRPr="002E0BAB">
              <w:rPr>
                <w:sz w:val="26"/>
                <w:szCs w:val="26"/>
              </w:rPr>
              <w:t>Крискента</w:t>
            </w:r>
            <w:proofErr w:type="spellEnd"/>
            <w:r w:rsidRPr="002E0BAB">
              <w:rPr>
                <w:sz w:val="26"/>
                <w:szCs w:val="26"/>
              </w:rPr>
              <w:t xml:space="preserve">, </w:t>
            </w:r>
            <w:proofErr w:type="gramStart"/>
            <w:r w:rsidRPr="002E0BAB">
              <w:rPr>
                <w:sz w:val="26"/>
                <w:szCs w:val="26"/>
              </w:rPr>
              <w:t>из</w:t>
            </w:r>
            <w:proofErr w:type="gramEnd"/>
            <w:r w:rsidRPr="002E0BAB">
              <w:rPr>
                <w:sz w:val="26"/>
                <w:szCs w:val="26"/>
              </w:rPr>
              <w:t xml:space="preserve"> Мир </w:t>
            </w:r>
            <w:proofErr w:type="spellStart"/>
            <w:r w:rsidRPr="002E0BAB">
              <w:rPr>
                <w:sz w:val="26"/>
                <w:szCs w:val="26"/>
              </w:rPr>
              <w:t>Ликийских</w:t>
            </w:r>
            <w:proofErr w:type="spellEnd"/>
            <w:r w:rsidRPr="002E0BAB">
              <w:rPr>
                <w:sz w:val="26"/>
                <w:szCs w:val="26"/>
              </w:rPr>
              <w:t xml:space="preserve"> (III). </w:t>
            </w:r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Мц</w:t>
            </w:r>
            <w:proofErr w:type="spellEnd"/>
            <w:r w:rsidRPr="002E0BAB">
              <w:rPr>
                <w:sz w:val="26"/>
                <w:szCs w:val="26"/>
              </w:rPr>
              <w:t>. </w:t>
            </w:r>
            <w:proofErr w:type="spellStart"/>
            <w:r w:rsidRPr="002E0BAB">
              <w:rPr>
                <w:sz w:val="26"/>
                <w:szCs w:val="26"/>
              </w:rPr>
              <w:t>Фомаиды</w:t>
            </w:r>
            <w:proofErr w:type="spellEnd"/>
            <w:r w:rsidRPr="002E0BAB">
              <w:rPr>
                <w:sz w:val="26"/>
                <w:szCs w:val="26"/>
              </w:rPr>
              <w:t> Египетской (476).</w:t>
            </w:r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Прмц</w:t>
            </w:r>
            <w:proofErr w:type="spellEnd"/>
            <w:r w:rsidRPr="002E0BAB">
              <w:rPr>
                <w:sz w:val="26"/>
                <w:szCs w:val="26"/>
              </w:rPr>
              <w:t>. Марфы (1941).</w:t>
            </w:r>
          </w:p>
          <w:p w:rsidR="003F2783" w:rsidRPr="00C31D15" w:rsidRDefault="003F2783" w:rsidP="002E0BA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10</w:t>
            </w:r>
            <w:r w:rsidR="003F2783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:00 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Царские часы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13:00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Вечерня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Вынос Плащаницы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</w:t>
            </w:r>
          </w:p>
          <w:p w:rsidR="002E0BAB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AE7488" w:rsidRPr="00C31D15" w:rsidRDefault="00AE7488" w:rsidP="00324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Чин </w:t>
            </w:r>
            <w:r w:rsidR="0032428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огребения</w:t>
            </w: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27</w:t>
            </w:r>
            <w:r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апреля Суббота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  <w:p w:rsidR="003F2783" w:rsidRPr="004E7454" w:rsidRDefault="003F2783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Велик</w:t>
            </w:r>
            <w:r w:rsidR="00AE7488"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ая</w:t>
            </w:r>
            <w:r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 xml:space="preserve"> </w:t>
            </w:r>
            <w:r w:rsidR="00AE7488" w:rsidRPr="004E7454"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hyperlink r:id="rId11" w:tooltip="Великая Суббота" w:history="1">
              <w:r w:rsidRPr="002E0BAB">
                <w:rPr>
                  <w:b/>
                  <w:sz w:val="26"/>
                  <w:szCs w:val="26"/>
                </w:rPr>
                <w:t>Великая Суббота</w:t>
              </w:r>
            </w:hyperlink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Свт</w:t>
            </w:r>
            <w:proofErr w:type="spellEnd"/>
            <w:r w:rsidRPr="002E0BAB">
              <w:rPr>
                <w:sz w:val="26"/>
                <w:szCs w:val="26"/>
              </w:rPr>
              <w:t>. </w:t>
            </w:r>
            <w:hyperlink r:id="rId12" w:tooltip="Святитель Мартин I Римский, папа, исповедник" w:history="1">
              <w:r w:rsidRPr="002E0BAB">
                <w:rPr>
                  <w:sz w:val="26"/>
                  <w:szCs w:val="26"/>
                </w:rPr>
                <w:t>Мартина</w:t>
              </w:r>
            </w:hyperlink>
            <w:r w:rsidRPr="002E0BAB">
              <w:rPr>
                <w:sz w:val="26"/>
                <w:szCs w:val="26"/>
              </w:rPr>
              <w:t> исп., папы Римского (655).</w:t>
            </w:r>
          </w:p>
          <w:p w:rsid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Мчч</w:t>
            </w:r>
            <w:proofErr w:type="spellEnd"/>
            <w:r w:rsidRPr="002E0BAB">
              <w:rPr>
                <w:sz w:val="26"/>
                <w:szCs w:val="26"/>
              </w:rPr>
              <w:t>. </w:t>
            </w:r>
            <w:hyperlink r:id="rId13" w:tooltip="Мученик Антоний Виленский" w:history="1">
              <w:r w:rsidRPr="002E0BAB">
                <w:rPr>
                  <w:sz w:val="26"/>
                  <w:szCs w:val="26"/>
                </w:rPr>
                <w:t>Антония</w:t>
              </w:r>
            </w:hyperlink>
            <w:r w:rsidRPr="002E0BAB">
              <w:rPr>
                <w:sz w:val="26"/>
                <w:szCs w:val="26"/>
              </w:rPr>
              <w:t>, </w:t>
            </w:r>
            <w:hyperlink r:id="rId14" w:tooltip="Мученик Иоанн Виленский" w:history="1">
              <w:r w:rsidRPr="002E0BAB">
                <w:rPr>
                  <w:sz w:val="26"/>
                  <w:szCs w:val="26"/>
                </w:rPr>
                <w:t>Иоанна</w:t>
              </w:r>
            </w:hyperlink>
            <w:r w:rsidRPr="002E0BAB">
              <w:rPr>
                <w:sz w:val="26"/>
                <w:szCs w:val="26"/>
              </w:rPr>
              <w:t> и </w:t>
            </w:r>
            <w:proofErr w:type="spellStart"/>
            <w:r w:rsidRPr="002E0BAB">
              <w:rPr>
                <w:sz w:val="26"/>
                <w:szCs w:val="26"/>
              </w:rPr>
              <w:fldChar w:fldCharType="begin"/>
            </w:r>
            <w:r w:rsidRPr="002E0BAB">
              <w:rPr>
                <w:sz w:val="26"/>
                <w:szCs w:val="26"/>
              </w:rPr>
              <w:instrText xml:space="preserve"> HYPERLINK "https://days.pravoslavie.ru/name/709.html" \o "Мученик Евстафий Виленский" </w:instrText>
            </w:r>
            <w:r w:rsidRPr="002E0BAB">
              <w:rPr>
                <w:sz w:val="26"/>
                <w:szCs w:val="26"/>
              </w:rPr>
              <w:fldChar w:fldCharType="separate"/>
            </w:r>
            <w:r w:rsidRPr="002E0BAB">
              <w:rPr>
                <w:sz w:val="26"/>
                <w:szCs w:val="26"/>
              </w:rPr>
              <w:t>Евстафия</w:t>
            </w:r>
            <w:proofErr w:type="spellEnd"/>
            <w:r w:rsidRPr="002E0BAB">
              <w:rPr>
                <w:sz w:val="26"/>
                <w:szCs w:val="26"/>
              </w:rPr>
              <w:fldChar w:fldCharType="end"/>
            </w:r>
            <w:r w:rsidRPr="002E0BAB">
              <w:rPr>
                <w:sz w:val="26"/>
                <w:szCs w:val="26"/>
              </w:rPr>
              <w:t> </w:t>
            </w:r>
            <w:proofErr w:type="gramStart"/>
            <w:r w:rsidRPr="002E0BAB">
              <w:rPr>
                <w:sz w:val="26"/>
                <w:szCs w:val="26"/>
              </w:rPr>
              <w:t>Литовских</w:t>
            </w:r>
            <w:proofErr w:type="gramEnd"/>
            <w:r w:rsidRPr="002E0BAB">
              <w:rPr>
                <w:sz w:val="26"/>
                <w:szCs w:val="26"/>
              </w:rPr>
              <w:t xml:space="preserve"> (1347). </w:t>
            </w:r>
            <w:proofErr w:type="spellStart"/>
            <w:r w:rsidRPr="002E0BAB">
              <w:rPr>
                <w:sz w:val="26"/>
                <w:szCs w:val="26"/>
              </w:rPr>
              <w:t>Мч</w:t>
            </w:r>
            <w:proofErr w:type="spellEnd"/>
            <w:r w:rsidRPr="002E0BAB">
              <w:rPr>
                <w:sz w:val="26"/>
                <w:szCs w:val="26"/>
              </w:rPr>
              <w:t>. </w:t>
            </w:r>
            <w:hyperlink r:id="rId15" w:tooltip="Ардалион, мч." w:history="1">
              <w:proofErr w:type="spellStart"/>
              <w:r w:rsidRPr="002E0BAB">
                <w:rPr>
                  <w:sz w:val="26"/>
                  <w:szCs w:val="26"/>
                </w:rPr>
                <w:t>Ардалиона</w:t>
              </w:r>
              <w:proofErr w:type="spellEnd"/>
            </w:hyperlink>
            <w:r w:rsidRPr="002E0BAB">
              <w:rPr>
                <w:sz w:val="26"/>
                <w:szCs w:val="26"/>
              </w:rPr>
              <w:t xml:space="preserve"> (IV). </w:t>
            </w:r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2E0BAB">
              <w:rPr>
                <w:sz w:val="26"/>
                <w:szCs w:val="26"/>
              </w:rPr>
              <w:t>Мчч</w:t>
            </w:r>
            <w:proofErr w:type="spellEnd"/>
            <w:r w:rsidRPr="002E0BAB">
              <w:rPr>
                <w:sz w:val="26"/>
                <w:szCs w:val="26"/>
              </w:rPr>
              <w:t>. </w:t>
            </w:r>
            <w:hyperlink r:id="rId16" w:tooltip="1000 персидских мучеников" w:history="1">
              <w:r w:rsidRPr="002E0BAB">
                <w:rPr>
                  <w:sz w:val="26"/>
                  <w:szCs w:val="26"/>
                </w:rPr>
                <w:t xml:space="preserve">1000 </w:t>
              </w:r>
              <w:proofErr w:type="gramStart"/>
              <w:r w:rsidRPr="002E0BAB">
                <w:rPr>
                  <w:sz w:val="26"/>
                  <w:szCs w:val="26"/>
                </w:rPr>
                <w:t>Персидских</w:t>
              </w:r>
              <w:proofErr w:type="gramEnd"/>
            </w:hyperlink>
            <w:r w:rsidRPr="002E0BAB">
              <w:rPr>
                <w:sz w:val="26"/>
                <w:szCs w:val="26"/>
              </w:rPr>
              <w:t> и </w:t>
            </w:r>
            <w:proofErr w:type="spellStart"/>
            <w:r w:rsidRPr="002E0BAB">
              <w:rPr>
                <w:sz w:val="26"/>
                <w:szCs w:val="26"/>
              </w:rPr>
              <w:fldChar w:fldCharType="begin"/>
            </w:r>
            <w:r w:rsidRPr="002E0BAB">
              <w:rPr>
                <w:sz w:val="26"/>
                <w:szCs w:val="26"/>
              </w:rPr>
              <w:instrText xml:space="preserve"> HYPERLINK "https://days.pravoslavie.ru/name/84.html" \o "Мученик Азат Персидский" </w:instrText>
            </w:r>
            <w:r w:rsidRPr="002E0BAB">
              <w:rPr>
                <w:sz w:val="26"/>
                <w:szCs w:val="26"/>
              </w:rPr>
              <w:fldChar w:fldCharType="separate"/>
            </w:r>
            <w:r w:rsidRPr="002E0BAB">
              <w:rPr>
                <w:sz w:val="26"/>
                <w:szCs w:val="26"/>
              </w:rPr>
              <w:t>Азата</w:t>
            </w:r>
            <w:proofErr w:type="spellEnd"/>
            <w:r w:rsidRPr="002E0BAB">
              <w:rPr>
                <w:sz w:val="26"/>
                <w:szCs w:val="26"/>
              </w:rPr>
              <w:fldChar w:fldCharType="end"/>
            </w:r>
            <w:r w:rsidRPr="002E0BAB">
              <w:rPr>
                <w:sz w:val="26"/>
                <w:szCs w:val="26"/>
              </w:rPr>
              <w:t> скопца (341).</w:t>
            </w:r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E0BAB">
              <w:rPr>
                <w:sz w:val="26"/>
                <w:szCs w:val="26"/>
              </w:rPr>
              <w:t>Св. </w:t>
            </w:r>
            <w:hyperlink r:id="rId17" w:tooltip="Александр (Орлов), иерей, исп." w:history="1">
              <w:r w:rsidRPr="002E0BAB">
                <w:rPr>
                  <w:sz w:val="26"/>
                  <w:szCs w:val="26"/>
                </w:rPr>
                <w:t>Александра</w:t>
              </w:r>
            </w:hyperlink>
            <w:r w:rsidRPr="002E0BAB">
              <w:rPr>
                <w:sz w:val="26"/>
                <w:szCs w:val="26"/>
              </w:rPr>
              <w:t> исп., пресвитера (1941).</w:t>
            </w:r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hyperlink r:id="rId18" w:tooltip="Виленская" w:history="1">
              <w:proofErr w:type="spellStart"/>
              <w:r w:rsidRPr="002E0BAB">
                <w:rPr>
                  <w:sz w:val="26"/>
                  <w:szCs w:val="26"/>
                </w:rPr>
                <w:t>Виленской</w:t>
              </w:r>
              <w:proofErr w:type="spellEnd"/>
            </w:hyperlink>
            <w:r w:rsidRPr="002E0BAB">
              <w:rPr>
                <w:sz w:val="26"/>
                <w:szCs w:val="26"/>
              </w:rPr>
              <w:t> и </w:t>
            </w:r>
            <w:proofErr w:type="spellStart"/>
            <w:r w:rsidRPr="002E0BAB">
              <w:rPr>
                <w:sz w:val="26"/>
                <w:szCs w:val="26"/>
              </w:rPr>
              <w:fldChar w:fldCharType="begin"/>
            </w:r>
            <w:r w:rsidRPr="002E0BAB">
              <w:rPr>
                <w:sz w:val="26"/>
                <w:szCs w:val="26"/>
              </w:rPr>
              <w:instrText xml:space="preserve"> HYPERLINK "https://days.pravoslavie.ru/name/2940.html" \o "Остробрамская Виленская" </w:instrText>
            </w:r>
            <w:r w:rsidRPr="002E0BAB">
              <w:rPr>
                <w:sz w:val="26"/>
                <w:szCs w:val="26"/>
              </w:rPr>
              <w:fldChar w:fldCharType="separate"/>
            </w:r>
            <w:r w:rsidRPr="002E0BAB">
              <w:rPr>
                <w:sz w:val="26"/>
                <w:szCs w:val="26"/>
              </w:rPr>
              <w:t>Виленской-Остробрамской</w:t>
            </w:r>
            <w:proofErr w:type="spellEnd"/>
            <w:r w:rsidRPr="002E0BAB">
              <w:rPr>
                <w:sz w:val="26"/>
                <w:szCs w:val="26"/>
              </w:rPr>
              <w:fldChar w:fldCharType="end"/>
            </w:r>
            <w:r w:rsidRPr="002E0BAB">
              <w:rPr>
                <w:sz w:val="26"/>
                <w:szCs w:val="26"/>
              </w:rPr>
              <w:t> икон Божией Матери.</w:t>
            </w:r>
          </w:p>
          <w:p w:rsidR="003F2783" w:rsidRPr="00C31D15" w:rsidRDefault="003F2783" w:rsidP="00DF6E6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488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3F2783" w:rsidRDefault="00AE7488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Часы</w:t>
            </w:r>
            <w:r w:rsidR="003F2783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="003F2783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AE7488" w:rsidRDefault="00AE7488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Освящение куличей до 18</w:t>
            </w:r>
            <w:proofErr w:type="gramStart"/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:</w:t>
            </w:r>
            <w:proofErr w:type="gramEnd"/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00</w:t>
            </w:r>
          </w:p>
          <w:p w:rsidR="002E0BAB" w:rsidRPr="00C31D15" w:rsidRDefault="002E0BAB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  <w:p w:rsidR="00AE7488" w:rsidRDefault="00AE7488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21</w:t>
            </w:r>
            <w:r w:rsidR="003F2783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:0</w:t>
            </w: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3</w:t>
            </w:r>
            <w:r w:rsidR="003F2783"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0</w:t>
            </w:r>
          </w:p>
          <w:p w:rsidR="003F2783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Исповедь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23:00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Пасхальная </w:t>
            </w:r>
            <w:proofErr w:type="spellStart"/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Полунощ</w:t>
            </w:r>
            <w:r w:rsidR="0032428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-</w:t>
            </w: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ница</w:t>
            </w:r>
            <w:proofErr w:type="spellEnd"/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0:00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Крестный ход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Литургия</w:t>
            </w:r>
          </w:p>
          <w:p w:rsidR="002E0BAB" w:rsidRPr="00C31D15" w:rsidRDefault="002E0BAB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28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апреля Воскресение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sz w:val="26"/>
                <w:szCs w:val="26"/>
              </w:rPr>
            </w:pPr>
            <w:hyperlink r:id="rId19" w:tooltip="Пасха Христова" w:history="1">
              <w:r w:rsidRPr="002E0BAB">
                <w:rPr>
                  <w:b/>
                  <w:color w:val="FF0000"/>
                  <w:sz w:val="26"/>
                  <w:szCs w:val="26"/>
                </w:rPr>
                <w:t>Светлое Христово Воскресение. Пасха.</w:t>
              </w:r>
            </w:hyperlink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2E0BAB">
              <w:rPr>
                <w:color w:val="FF0000"/>
                <w:sz w:val="26"/>
                <w:szCs w:val="26"/>
              </w:rPr>
              <w:t>Апп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t>. от 70-ти </w:t>
            </w:r>
            <w:hyperlink r:id="rId20" w:tooltip="Апостол от 70-ти Аристарх" w:history="1">
              <w:r w:rsidRPr="002E0BAB">
                <w:rPr>
                  <w:color w:val="FF0000"/>
                  <w:sz w:val="26"/>
                  <w:szCs w:val="26"/>
                </w:rPr>
                <w:t>Аристарха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21" w:tooltip="Священномученик Пуд, апостол от 70-ти" w:history="1">
              <w:r w:rsidRPr="002E0BAB">
                <w:rPr>
                  <w:color w:val="FF0000"/>
                  <w:sz w:val="26"/>
                  <w:szCs w:val="26"/>
                </w:rPr>
                <w:t>Пуда</w:t>
              </w:r>
            </w:hyperlink>
            <w:r w:rsidRPr="002E0BAB">
              <w:rPr>
                <w:color w:val="FF0000"/>
                <w:sz w:val="26"/>
                <w:szCs w:val="26"/>
              </w:rPr>
              <w:t> и </w:t>
            </w:r>
            <w:hyperlink r:id="rId22" w:tooltip="Священномученик Трофим, апостол от 70-ти" w:history="1">
              <w:r w:rsidRPr="002E0BAB">
                <w:rPr>
                  <w:color w:val="FF0000"/>
                  <w:sz w:val="26"/>
                  <w:szCs w:val="26"/>
                </w:rPr>
                <w:t>Трофима</w:t>
              </w:r>
            </w:hyperlink>
            <w:r w:rsidRPr="002E0BAB">
              <w:rPr>
                <w:color w:val="FF0000"/>
                <w:sz w:val="26"/>
                <w:szCs w:val="26"/>
              </w:rPr>
              <w:t> (</w:t>
            </w:r>
            <w:proofErr w:type="spellStart"/>
            <w:r w:rsidRPr="002E0BAB">
              <w:rPr>
                <w:color w:val="FF0000"/>
                <w:sz w:val="26"/>
                <w:szCs w:val="26"/>
              </w:rPr>
              <w:t>ок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t>. 67).</w:t>
            </w:r>
          </w:p>
          <w:p w:rsid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2E0BAB">
              <w:rPr>
                <w:color w:val="FF0000"/>
                <w:sz w:val="26"/>
                <w:szCs w:val="26"/>
              </w:rPr>
              <w:t>Мцц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t>. </w:t>
            </w:r>
            <w:hyperlink r:id="rId23" w:tooltip="Мученица Василисса Римская" w:history="1">
              <w:proofErr w:type="spellStart"/>
              <w:r w:rsidRPr="002E0BAB">
                <w:rPr>
                  <w:color w:val="FF0000"/>
                  <w:sz w:val="26"/>
                  <w:szCs w:val="26"/>
                </w:rPr>
                <w:t>Василиссы</w:t>
              </w:r>
              <w:proofErr w:type="spellEnd"/>
            </w:hyperlink>
            <w:r w:rsidRPr="002E0BAB">
              <w:rPr>
                <w:color w:val="FF0000"/>
                <w:sz w:val="26"/>
                <w:szCs w:val="26"/>
              </w:rPr>
              <w:t> и </w:t>
            </w:r>
            <w:hyperlink r:id="rId24" w:tooltip="Мученица Анастасия Римская" w:history="1">
              <w:r w:rsidRPr="002E0BAB">
                <w:rPr>
                  <w:color w:val="FF0000"/>
                  <w:sz w:val="26"/>
                  <w:szCs w:val="26"/>
                </w:rPr>
                <w:t>Анастасии</w:t>
              </w:r>
            </w:hyperlink>
            <w:r w:rsidRPr="002E0BAB">
              <w:rPr>
                <w:color w:val="FF0000"/>
                <w:sz w:val="26"/>
                <w:szCs w:val="26"/>
              </w:rPr>
              <w:t> (</w:t>
            </w:r>
            <w:proofErr w:type="spellStart"/>
            <w:r w:rsidRPr="002E0BAB">
              <w:rPr>
                <w:color w:val="FF0000"/>
                <w:sz w:val="26"/>
                <w:szCs w:val="26"/>
              </w:rPr>
              <w:t>ок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t xml:space="preserve">. 68). </w:t>
            </w:r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2E0BAB">
              <w:rPr>
                <w:color w:val="FF0000"/>
                <w:sz w:val="26"/>
                <w:szCs w:val="26"/>
              </w:rPr>
              <w:t>Мчч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2E0BAB">
              <w:rPr>
                <w:color w:val="FF0000"/>
                <w:sz w:val="26"/>
                <w:szCs w:val="26"/>
              </w:rPr>
              <w:t>Месукевийских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t xml:space="preserve"> - </w:t>
            </w:r>
            <w:proofErr w:type="spellStart"/>
            <w:r w:rsidRPr="002E0BAB">
              <w:rPr>
                <w:color w:val="FF0000"/>
                <w:sz w:val="26"/>
                <w:szCs w:val="26"/>
              </w:rPr>
              <w:fldChar w:fldCharType="begin"/>
            </w:r>
            <w:r w:rsidRPr="002E0BAB">
              <w:rPr>
                <w:color w:val="FF0000"/>
                <w:sz w:val="26"/>
                <w:szCs w:val="26"/>
              </w:rPr>
              <w:instrText xml:space="preserve"> HYPERLINK "https://days.pravoslavie.ru/name/2083.html" \o "Сухий Месукевийский, Грузинский, мч." </w:instrText>
            </w:r>
            <w:r w:rsidRPr="002E0BAB">
              <w:rPr>
                <w:color w:val="FF0000"/>
                <w:sz w:val="26"/>
                <w:szCs w:val="26"/>
              </w:rPr>
              <w:fldChar w:fldCharType="separate"/>
            </w:r>
            <w:r w:rsidRPr="002E0BAB">
              <w:rPr>
                <w:color w:val="FF0000"/>
                <w:sz w:val="26"/>
                <w:szCs w:val="26"/>
              </w:rPr>
              <w:t>Сухия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fldChar w:fldCharType="end"/>
            </w:r>
            <w:r w:rsidRPr="002E0BAB">
              <w:rPr>
                <w:color w:val="FF0000"/>
                <w:sz w:val="26"/>
                <w:szCs w:val="26"/>
              </w:rPr>
              <w:t> и дружины его: </w:t>
            </w:r>
            <w:hyperlink r:id="rId25" w:tooltip="Андрей Месукевийский, Грузинский, мч." w:history="1">
              <w:proofErr w:type="gramStart"/>
              <w:r w:rsidRPr="002E0BAB">
                <w:rPr>
                  <w:color w:val="FF0000"/>
                  <w:sz w:val="26"/>
                  <w:szCs w:val="26"/>
                </w:rPr>
                <w:t>Андрея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26" w:tooltip="Анастасий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Анастасия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27" w:tooltip="Талале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Талале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28" w:tooltip="Феодорит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Феодорита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29" w:tooltip="Ивхирион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Ивхириона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30" w:tooltip="Иордан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Иордана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31" w:tooltip="Кондрат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Кондрата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32" w:tooltip="Лукиан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Лукиана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proofErr w:type="spellStart"/>
            <w:r w:rsidRPr="002E0BAB">
              <w:rPr>
                <w:color w:val="FF0000"/>
                <w:sz w:val="26"/>
                <w:szCs w:val="26"/>
              </w:rPr>
              <w:fldChar w:fldCharType="begin"/>
            </w:r>
            <w:r w:rsidRPr="002E0BAB">
              <w:rPr>
                <w:color w:val="FF0000"/>
                <w:sz w:val="26"/>
                <w:szCs w:val="26"/>
              </w:rPr>
              <w:instrText xml:space="preserve"> HYPERLINK "https://days.pravoslavie.ru/name/1532.html" \o "Мимненос Месукевийский, Грузинский, мч." </w:instrText>
            </w:r>
            <w:r w:rsidRPr="002E0BAB">
              <w:rPr>
                <w:color w:val="FF0000"/>
                <w:sz w:val="26"/>
                <w:szCs w:val="26"/>
              </w:rPr>
              <w:fldChar w:fldCharType="separate"/>
            </w:r>
            <w:r w:rsidRPr="002E0BAB">
              <w:rPr>
                <w:color w:val="FF0000"/>
                <w:sz w:val="26"/>
                <w:szCs w:val="26"/>
              </w:rPr>
              <w:t>Мимненоса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fldChar w:fldCharType="end"/>
            </w:r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33" w:tooltip="Нерангиос Месукевийский, Грузинский, мч." w:history="1">
              <w:proofErr w:type="spellStart"/>
              <w:r w:rsidRPr="002E0BAB">
                <w:rPr>
                  <w:color w:val="FF0000"/>
                  <w:sz w:val="26"/>
                  <w:szCs w:val="26"/>
                </w:rPr>
                <w:t>Нерангиоса</w:t>
              </w:r>
              <w:proofErr w:type="spellEnd"/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34" w:tooltip="Полиевкт Месукевийский, Грузинский, мч." w:history="1">
              <w:proofErr w:type="spellStart"/>
              <w:r w:rsidRPr="002E0BAB">
                <w:rPr>
                  <w:color w:val="FF0000"/>
                  <w:sz w:val="26"/>
                  <w:szCs w:val="26"/>
                </w:rPr>
                <w:t>Полиевкта</w:t>
              </w:r>
              <w:proofErr w:type="spellEnd"/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35" w:tooltip="Иаков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Иакова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36" w:tooltip="Фока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Фоки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proofErr w:type="spellStart"/>
            <w:r w:rsidRPr="002E0BAB">
              <w:rPr>
                <w:color w:val="FF0000"/>
                <w:sz w:val="26"/>
                <w:szCs w:val="26"/>
              </w:rPr>
              <w:fldChar w:fldCharType="begin"/>
            </w:r>
            <w:r w:rsidRPr="002E0BAB">
              <w:rPr>
                <w:color w:val="FF0000"/>
                <w:sz w:val="26"/>
                <w:szCs w:val="26"/>
              </w:rPr>
              <w:instrText xml:space="preserve"> HYPERLINK "https://days.pravoslavie.ru/name/640.html" \o "Доментиан Месукевийский, Грузинский, мч." </w:instrText>
            </w:r>
            <w:r w:rsidRPr="002E0BAB">
              <w:rPr>
                <w:color w:val="FF0000"/>
                <w:sz w:val="26"/>
                <w:szCs w:val="26"/>
              </w:rPr>
              <w:fldChar w:fldCharType="separate"/>
            </w:r>
            <w:r w:rsidRPr="002E0BAB">
              <w:rPr>
                <w:color w:val="FF0000"/>
                <w:sz w:val="26"/>
                <w:szCs w:val="26"/>
              </w:rPr>
              <w:t>Доментиана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fldChar w:fldCharType="end"/>
            </w:r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37" w:tooltip="Виктор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Виктора</w:t>
              </w:r>
            </w:hyperlink>
            <w:r w:rsidRPr="002E0BAB">
              <w:rPr>
                <w:color w:val="FF0000"/>
                <w:sz w:val="26"/>
                <w:szCs w:val="26"/>
              </w:rPr>
              <w:t>, </w:t>
            </w:r>
            <w:hyperlink r:id="rId38" w:tooltip="Зосима Месукевийский, Грузинский, мч." w:history="1">
              <w:r w:rsidRPr="002E0BAB">
                <w:rPr>
                  <w:color w:val="FF0000"/>
                  <w:sz w:val="26"/>
                  <w:szCs w:val="26"/>
                </w:rPr>
                <w:t>Зосимы</w:t>
              </w:r>
            </w:hyperlink>
            <w:r w:rsidRPr="002E0BAB">
              <w:rPr>
                <w:color w:val="FF0000"/>
                <w:sz w:val="26"/>
                <w:szCs w:val="26"/>
              </w:rPr>
              <w:t> (100-130) (Груз.).</w:t>
            </w:r>
            <w:proofErr w:type="gramEnd"/>
            <w:r w:rsidRPr="002E0BAB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E0BAB">
              <w:rPr>
                <w:color w:val="FF0000"/>
                <w:sz w:val="26"/>
                <w:szCs w:val="26"/>
              </w:rPr>
              <w:t>Мч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t>. </w:t>
            </w:r>
            <w:hyperlink r:id="rId39" w:tooltip="Савва Готфский, Муссовский (Валахийский), мч." w:history="1">
              <w:r w:rsidRPr="002E0BAB">
                <w:rPr>
                  <w:color w:val="FF0000"/>
                  <w:sz w:val="26"/>
                  <w:szCs w:val="26"/>
                </w:rPr>
                <w:t>Саввы</w:t>
              </w:r>
            </w:hyperlink>
            <w:r w:rsidRPr="002E0BAB">
              <w:rPr>
                <w:color w:val="FF0000"/>
                <w:sz w:val="26"/>
                <w:szCs w:val="26"/>
              </w:rPr>
              <w:t> </w:t>
            </w:r>
            <w:proofErr w:type="spellStart"/>
            <w:r w:rsidRPr="002E0BAB">
              <w:rPr>
                <w:color w:val="FF0000"/>
                <w:sz w:val="26"/>
                <w:szCs w:val="26"/>
              </w:rPr>
              <w:t>Готфского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t xml:space="preserve"> (372).</w:t>
            </w:r>
          </w:p>
          <w:p w:rsidR="002E0BAB" w:rsidRPr="002E0BAB" w:rsidRDefault="002E0BAB" w:rsidP="002E0BAB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2E0BAB">
              <w:rPr>
                <w:color w:val="FF0000"/>
                <w:sz w:val="26"/>
                <w:szCs w:val="26"/>
              </w:rPr>
              <w:t>Сщмч</w:t>
            </w:r>
            <w:proofErr w:type="spellEnd"/>
            <w:r w:rsidRPr="002E0BAB">
              <w:rPr>
                <w:color w:val="FF0000"/>
                <w:sz w:val="26"/>
                <w:szCs w:val="26"/>
              </w:rPr>
              <w:t>. </w:t>
            </w:r>
            <w:hyperlink r:id="rId40" w:tooltip="Александр (Гневушев), иерей, сщмч." w:history="1">
              <w:r w:rsidRPr="002E0BAB">
                <w:rPr>
                  <w:color w:val="FF0000"/>
                  <w:sz w:val="26"/>
                  <w:szCs w:val="26"/>
                </w:rPr>
                <w:t>Александра</w:t>
              </w:r>
            </w:hyperlink>
            <w:r w:rsidRPr="002E0BAB">
              <w:rPr>
                <w:color w:val="FF0000"/>
                <w:sz w:val="26"/>
                <w:szCs w:val="26"/>
              </w:rPr>
              <w:t> пресвитера (1930).</w:t>
            </w:r>
          </w:p>
          <w:p w:rsidR="003F2783" w:rsidRPr="00C31D15" w:rsidRDefault="003F2783" w:rsidP="002E0BA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Default="00AE7488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11</w:t>
            </w:r>
            <w:r w:rsidR="003F2783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:00 </w:t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Акафист</w:t>
            </w:r>
            <w:r w:rsidR="003F2783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 </w:t>
            </w:r>
            <w:r w:rsidR="003F2783"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</w:p>
          <w:p w:rsidR="003F2783" w:rsidRPr="00C31D15" w:rsidRDefault="003F2783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П</w:t>
            </w:r>
            <w:r w:rsidR="00AE748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асхальная Вечерня</w:t>
            </w: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29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апреля Понедельник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86"/>
              <w:gridCol w:w="1488"/>
            </w:tblGrid>
            <w:tr w:rsidR="002E0BAB" w:rsidTr="002E0BAB">
              <w:tc>
                <w:tcPr>
                  <w:tcW w:w="7763" w:type="dxa"/>
                  <w:vAlign w:val="center"/>
                  <w:hideMark/>
                </w:tcPr>
                <w:p w:rsidR="002E0BAB" w:rsidRPr="002E0BAB" w:rsidRDefault="002E0BAB" w:rsidP="002E0BA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ru-RU"/>
                    </w:rPr>
                  </w:pPr>
                  <w:r w:rsidRPr="002E0BA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  <w:szCs w:val="26"/>
                      <w:lang w:eastAsia="ru-RU"/>
                    </w:rPr>
                    <w:t xml:space="preserve">                     Светлая седмица - сплошная.</w:t>
                  </w: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2E0BAB" w:rsidRDefault="002E0BAB" w:rsidP="002E0BA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2E0BAB" w:rsidRDefault="002E0BAB" w:rsidP="002E0BAB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E0BAB" w:rsidRPr="002E0BAB" w:rsidRDefault="002E0BAB" w:rsidP="002E0B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Мцц</w:t>
            </w:r>
            <w:proofErr w:type="spellEnd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 </w:t>
            </w:r>
            <w:proofErr w:type="spellStart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Агапии</w:t>
            </w:r>
            <w:proofErr w:type="spellEnd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, Ирины и </w:t>
            </w:r>
            <w:proofErr w:type="spellStart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Хионии</w:t>
            </w:r>
            <w:proofErr w:type="spellEnd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(304).</w:t>
            </w:r>
          </w:p>
          <w:p w:rsidR="002E0BAB" w:rsidRPr="002E0BAB" w:rsidRDefault="002E0BAB" w:rsidP="002E0B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Мч</w:t>
            </w:r>
            <w:proofErr w:type="spellEnd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 Леонида и мцц. Хариессы, Ники, Галины, </w:t>
            </w:r>
            <w:proofErr w:type="spellStart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Калисы</w:t>
            </w:r>
            <w:proofErr w:type="spellEnd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, </w:t>
            </w:r>
            <w:proofErr w:type="spellStart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Нунехии</w:t>
            </w:r>
            <w:proofErr w:type="spellEnd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, </w:t>
            </w:r>
            <w:proofErr w:type="spellStart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Василиссы</w:t>
            </w:r>
            <w:proofErr w:type="spellEnd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, Феодоры, Ирины и иных (258).</w:t>
            </w:r>
          </w:p>
          <w:p w:rsidR="002E0BAB" w:rsidRPr="002E0BAB" w:rsidRDefault="002E0BAB" w:rsidP="002E0B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Икон Божией Матери </w:t>
            </w:r>
            <w:proofErr w:type="spellStart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Ильинско-Черниговской</w:t>
            </w:r>
            <w:proofErr w:type="spellEnd"/>
            <w:r w:rsidRPr="002E0BA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 (1658) и Тамбовской (1692).</w:t>
            </w:r>
          </w:p>
          <w:p w:rsidR="003F2783" w:rsidRPr="00C31D15" w:rsidRDefault="003F2783" w:rsidP="002E0BAB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488" w:rsidRDefault="003F2783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3F2783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Утреня</w:t>
            </w:r>
          </w:p>
          <w:p w:rsidR="00AE7488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</w:p>
          <w:p w:rsidR="00AE7488" w:rsidRPr="00C31D15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Литургия</w:t>
            </w:r>
          </w:p>
        </w:tc>
      </w:tr>
    </w:tbl>
    <w:p w:rsidR="0092673A" w:rsidRDefault="0092673A"/>
    <w:sectPr w:rsidR="0092673A" w:rsidSect="009A417A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000BF"/>
    <w:rsid w:val="00052A96"/>
    <w:rsid w:val="00096C85"/>
    <w:rsid w:val="000E2DE3"/>
    <w:rsid w:val="0011387B"/>
    <w:rsid w:val="001219F3"/>
    <w:rsid w:val="001406A7"/>
    <w:rsid w:val="00175F01"/>
    <w:rsid w:val="00177BC9"/>
    <w:rsid w:val="001D1E05"/>
    <w:rsid w:val="002701B4"/>
    <w:rsid w:val="002C0DB4"/>
    <w:rsid w:val="002E0BAB"/>
    <w:rsid w:val="00303684"/>
    <w:rsid w:val="00324284"/>
    <w:rsid w:val="00326FD4"/>
    <w:rsid w:val="00382B2D"/>
    <w:rsid w:val="0039011A"/>
    <w:rsid w:val="003B6C3A"/>
    <w:rsid w:val="003F2783"/>
    <w:rsid w:val="0046523B"/>
    <w:rsid w:val="00497EB5"/>
    <w:rsid w:val="004A7824"/>
    <w:rsid w:val="004E7454"/>
    <w:rsid w:val="00541574"/>
    <w:rsid w:val="00542044"/>
    <w:rsid w:val="005855F3"/>
    <w:rsid w:val="005B13B1"/>
    <w:rsid w:val="005C1B0D"/>
    <w:rsid w:val="005C3497"/>
    <w:rsid w:val="005E1D05"/>
    <w:rsid w:val="005F05B1"/>
    <w:rsid w:val="007C7ECE"/>
    <w:rsid w:val="007D39A0"/>
    <w:rsid w:val="007D774C"/>
    <w:rsid w:val="00845172"/>
    <w:rsid w:val="00850706"/>
    <w:rsid w:val="00875B9C"/>
    <w:rsid w:val="008C49C2"/>
    <w:rsid w:val="0092673A"/>
    <w:rsid w:val="009A417A"/>
    <w:rsid w:val="009F6674"/>
    <w:rsid w:val="00A40A14"/>
    <w:rsid w:val="00A5302C"/>
    <w:rsid w:val="00A5341B"/>
    <w:rsid w:val="00AE6A33"/>
    <w:rsid w:val="00AE7488"/>
    <w:rsid w:val="00C31D15"/>
    <w:rsid w:val="00C54528"/>
    <w:rsid w:val="00C91323"/>
    <w:rsid w:val="00CB082E"/>
    <w:rsid w:val="00CF557A"/>
    <w:rsid w:val="00DB7175"/>
    <w:rsid w:val="00DF6E68"/>
    <w:rsid w:val="00E176C8"/>
    <w:rsid w:val="00EE11DF"/>
    <w:rsid w:val="00EF796C"/>
    <w:rsid w:val="00F306EF"/>
    <w:rsid w:val="00F6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s.pravoslavie.ru/name/582.html" TargetMode="External"/><Relationship Id="rId13" Type="http://schemas.openxmlformats.org/officeDocument/2006/relationships/hyperlink" Target="https://days.pravoslavie.ru/name/210.html" TargetMode="External"/><Relationship Id="rId18" Type="http://schemas.openxmlformats.org/officeDocument/2006/relationships/hyperlink" Target="https://days.pravoslavie.ru/name/2811.html" TargetMode="External"/><Relationship Id="rId26" Type="http://schemas.openxmlformats.org/officeDocument/2006/relationships/hyperlink" Target="https://days.pravoslavie.ru/name/164.html" TargetMode="External"/><Relationship Id="rId39" Type="http://schemas.openxmlformats.org/officeDocument/2006/relationships/hyperlink" Target="https://days.pravoslavie.ru/name/189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ys.pravoslavie.ru/name/1860.html" TargetMode="External"/><Relationship Id="rId34" Type="http://schemas.openxmlformats.org/officeDocument/2006/relationships/hyperlink" Target="https://days.pravoslavie.ru/name/1807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ays.pravoslavie.ru/name/1890.html" TargetMode="External"/><Relationship Id="rId12" Type="http://schemas.openxmlformats.org/officeDocument/2006/relationships/hyperlink" Target="https://days.pravoslavie.ru/name/1488.html" TargetMode="External"/><Relationship Id="rId17" Type="http://schemas.openxmlformats.org/officeDocument/2006/relationships/hyperlink" Target="https://days.pravoslavie.ru/name/9439.html" TargetMode="External"/><Relationship Id="rId25" Type="http://schemas.openxmlformats.org/officeDocument/2006/relationships/hyperlink" Target="https://days.pravoslavie.ru/name/184.html" TargetMode="External"/><Relationship Id="rId33" Type="http://schemas.openxmlformats.org/officeDocument/2006/relationships/hyperlink" Target="https://days.pravoslavie.ru/name/1599.html" TargetMode="External"/><Relationship Id="rId38" Type="http://schemas.openxmlformats.org/officeDocument/2006/relationships/hyperlink" Target="https://days.pravoslavie.ru/name/85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ys.pravoslavie.ru/name/14680.html" TargetMode="External"/><Relationship Id="rId20" Type="http://schemas.openxmlformats.org/officeDocument/2006/relationships/hyperlink" Target="https://days.pravoslavie.ru/name/253.html" TargetMode="External"/><Relationship Id="rId29" Type="http://schemas.openxmlformats.org/officeDocument/2006/relationships/hyperlink" Target="https://days.pravoslavie.ru/name/895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ays.pravoslavie.ru/name/1161.html" TargetMode="External"/><Relationship Id="rId11" Type="http://schemas.openxmlformats.org/officeDocument/2006/relationships/hyperlink" Target="https://days.pravoslavie.ru/name/6754.html" TargetMode="External"/><Relationship Id="rId24" Type="http://schemas.openxmlformats.org/officeDocument/2006/relationships/hyperlink" Target="https://days.pravoslavie.ru/name/2383.html" TargetMode="External"/><Relationship Id="rId32" Type="http://schemas.openxmlformats.org/officeDocument/2006/relationships/hyperlink" Target="https://days.pravoslavie.ru/name/1384.html" TargetMode="External"/><Relationship Id="rId37" Type="http://schemas.openxmlformats.org/officeDocument/2006/relationships/hyperlink" Target="https://days.pravoslavie.ru/name/416.html" TargetMode="External"/><Relationship Id="rId40" Type="http://schemas.openxmlformats.org/officeDocument/2006/relationships/hyperlink" Target="https://days.pravoslavie.ru/name/14246.html" TargetMode="External"/><Relationship Id="rId5" Type="http://schemas.openxmlformats.org/officeDocument/2006/relationships/hyperlink" Target="https://days.pravoslavie.ru/name/5.html" TargetMode="External"/><Relationship Id="rId15" Type="http://schemas.openxmlformats.org/officeDocument/2006/relationships/hyperlink" Target="https://days.pravoslavie.ru/name/247.html" TargetMode="External"/><Relationship Id="rId23" Type="http://schemas.openxmlformats.org/officeDocument/2006/relationships/hyperlink" Target="https://days.pravoslavie.ru/name/2431.html" TargetMode="External"/><Relationship Id="rId28" Type="http://schemas.openxmlformats.org/officeDocument/2006/relationships/hyperlink" Target="https://days.pravoslavie.ru/name/2208.html" TargetMode="External"/><Relationship Id="rId36" Type="http://schemas.openxmlformats.org/officeDocument/2006/relationships/hyperlink" Target="https://days.pravoslavie.ru/name/2320.html" TargetMode="External"/><Relationship Id="rId10" Type="http://schemas.openxmlformats.org/officeDocument/2006/relationships/hyperlink" Target="https://days.pravoslavie.ru/name/14452.html" TargetMode="External"/><Relationship Id="rId19" Type="http://schemas.openxmlformats.org/officeDocument/2006/relationships/hyperlink" Target="https://days.pravoslavie.ru/name/3039.html" TargetMode="External"/><Relationship Id="rId31" Type="http://schemas.openxmlformats.org/officeDocument/2006/relationships/hyperlink" Target="https://days.pravoslavie.ru/name/1262.html" TargetMode="External"/><Relationship Id="rId4" Type="http://schemas.openxmlformats.org/officeDocument/2006/relationships/hyperlink" Target="https://days.pravoslavie.ru/name/325.html" TargetMode="External"/><Relationship Id="rId9" Type="http://schemas.openxmlformats.org/officeDocument/2006/relationships/hyperlink" Target="https://days.pravoslavie.ru/name/1967.html" TargetMode="External"/><Relationship Id="rId14" Type="http://schemas.openxmlformats.org/officeDocument/2006/relationships/hyperlink" Target="https://days.pravoslavie.ru/name/965.html" TargetMode="External"/><Relationship Id="rId22" Type="http://schemas.openxmlformats.org/officeDocument/2006/relationships/hyperlink" Target="https://days.pravoslavie.ru/name/2129.html" TargetMode="External"/><Relationship Id="rId27" Type="http://schemas.openxmlformats.org/officeDocument/2006/relationships/hyperlink" Target="https://days.pravoslavie.ru/name/2085.html" TargetMode="External"/><Relationship Id="rId30" Type="http://schemas.openxmlformats.org/officeDocument/2006/relationships/hyperlink" Target="https://days.pravoslavie.ru/name/1049.html" TargetMode="External"/><Relationship Id="rId35" Type="http://schemas.openxmlformats.org/officeDocument/2006/relationships/hyperlink" Target="https://days.pravoslavie.ru/name/8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4</cp:revision>
  <dcterms:created xsi:type="dcterms:W3CDTF">2019-03-30T17:53:00Z</dcterms:created>
  <dcterms:modified xsi:type="dcterms:W3CDTF">2019-03-30T18:45:00Z</dcterms:modified>
</cp:coreProperties>
</file>